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A" w:rsidRPr="00016BAA" w:rsidRDefault="00016BAA" w:rsidP="00D65A5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16BAA">
        <w:rPr>
          <w:rFonts w:ascii="Times New Roman" w:hAnsi="Times New Roman" w:cs="Times New Roman"/>
          <w:b/>
          <w:sz w:val="24"/>
          <w:szCs w:val="24"/>
          <w:lang w:val="bg-BG"/>
        </w:rPr>
        <w:t>ОБЯВА</w:t>
      </w:r>
    </w:p>
    <w:p w:rsidR="00D65A5F" w:rsidRPr="00ED595C" w:rsidRDefault="001C4CDA" w:rsidP="00D65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Редакционната колегия на Годишника на Софийския университет – Исторически факултет обявява прием на статии и студии за поредния 107 бр. на периодичното издание на факултета. </w:t>
      </w:r>
      <w:r w:rsidR="00ED595C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Ръкописите </w:t>
      </w:r>
      <w:r w:rsidR="00D65A5F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 за Годишника на ИФ трябва да бъдат оригинални и непубликувани, като по традиция обхващат теми от история, етнология, археология, архивистика, документалистика и методика на обучението по история. 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Крайният срок за </w:t>
      </w:r>
      <w:r w:rsidR="00D65A5F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тяхното предаване 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е 31 май 2024 г. </w:t>
      </w:r>
    </w:p>
    <w:p w:rsidR="00D65A5F" w:rsidRPr="00ED595C" w:rsidRDefault="001C4CDA" w:rsidP="00D65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Материалите се </w:t>
      </w:r>
      <w:r w:rsidR="00ED595C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предават в един екземпляр </w:t>
      </w:r>
      <w:r w:rsidR="00A508C5">
        <w:rPr>
          <w:rFonts w:ascii="Times New Roman" w:hAnsi="Times New Roman" w:cs="Times New Roman"/>
          <w:sz w:val="24"/>
          <w:szCs w:val="24"/>
          <w:lang w:val="bg-BG"/>
        </w:rPr>
        <w:t xml:space="preserve">като файл и </w:t>
      </w:r>
      <w:r w:rsidR="00ED595C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на хартия. Трябва да са </w:t>
      </w:r>
      <w:proofErr w:type="spellStart"/>
      <w:r w:rsidR="007531FD">
        <w:rPr>
          <w:rStyle w:val="Bodytext"/>
          <w:color w:val="000000"/>
          <w:sz w:val="24"/>
          <w:szCs w:val="24"/>
        </w:rPr>
        <w:t>написани</w:t>
      </w:r>
      <w:proofErr w:type="spellEnd"/>
      <w:r w:rsidR="007531FD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="00ED595C" w:rsidRPr="00ED595C">
        <w:rPr>
          <w:rStyle w:val="Bodytext"/>
          <w:color w:val="000000"/>
          <w:sz w:val="24"/>
          <w:szCs w:val="24"/>
        </w:rPr>
        <w:t>на</w:t>
      </w:r>
      <w:proofErr w:type="spellEnd"/>
      <w:r w:rsidR="00ED595C" w:rsidRPr="00ED595C">
        <w:rPr>
          <w:rStyle w:val="Bodytext"/>
          <w:color w:val="000000"/>
          <w:sz w:val="24"/>
          <w:szCs w:val="24"/>
        </w:rPr>
        <w:t xml:space="preserve"> </w:t>
      </w:r>
      <w:proofErr w:type="spellStart"/>
      <w:r w:rsidR="00ED595C" w:rsidRPr="00ED595C">
        <w:rPr>
          <w:rStyle w:val="Bodytext"/>
          <w:color w:val="000000"/>
          <w:sz w:val="24"/>
          <w:szCs w:val="24"/>
        </w:rPr>
        <w:t>компютър</w:t>
      </w:r>
      <w:proofErr w:type="spellEnd"/>
      <w:r w:rsidR="00ED595C" w:rsidRPr="00ED595C">
        <w:rPr>
          <w:rStyle w:val="Bodytext"/>
          <w:color w:val="000000"/>
          <w:sz w:val="24"/>
          <w:szCs w:val="24"/>
        </w:rPr>
        <w:t xml:space="preserve">, с </w:t>
      </w:r>
      <w:proofErr w:type="spellStart"/>
      <w:r w:rsidR="00ED595C" w:rsidRPr="00ED595C">
        <w:rPr>
          <w:rStyle w:val="Bodytext"/>
          <w:color w:val="000000"/>
          <w:sz w:val="24"/>
          <w:szCs w:val="24"/>
        </w:rPr>
        <w:t>редактор</w:t>
      </w:r>
      <w:proofErr w:type="spellEnd"/>
      <w:r w:rsidR="00ED595C" w:rsidRPr="00ED595C">
        <w:rPr>
          <w:rStyle w:val="Bodytext"/>
          <w:color w:val="000000"/>
          <w:sz w:val="24"/>
          <w:szCs w:val="24"/>
        </w:rPr>
        <w:t xml:space="preserve"> Word</w:t>
      </w:r>
      <w:r w:rsidR="00ED595C" w:rsidRPr="00AB1E43">
        <w:rPr>
          <w:rStyle w:val="Bodytext"/>
          <w:color w:val="000000"/>
          <w:sz w:val="24"/>
          <w:szCs w:val="24"/>
          <w:lang w:val="bg-BG"/>
        </w:rPr>
        <w:t xml:space="preserve">, </w:t>
      </w:r>
      <w:proofErr w:type="spellStart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>във</w:t>
      </w:r>
      <w:proofErr w:type="spellEnd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>формат</w:t>
      </w:r>
      <w:proofErr w:type="spellEnd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 xml:space="preserve"> doc и</w:t>
      </w:r>
      <w:r w:rsidR="00A508C5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  <w:lang w:val="bg-BG"/>
        </w:rPr>
        <w:t>ли</w:t>
      </w:r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>във</w:t>
      </w:r>
      <w:proofErr w:type="spellEnd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>формат</w:t>
      </w:r>
      <w:proofErr w:type="spellEnd"/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 xml:space="preserve"> rtf</w:t>
      </w:r>
      <w:r w:rsidR="00A508C5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  <w:lang w:val="bg-BG"/>
        </w:rPr>
        <w:t>,</w:t>
      </w:r>
      <w:r w:rsid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  <w:lang w:val="bg-BG"/>
        </w:rPr>
        <w:t xml:space="preserve"> </w:t>
      </w:r>
      <w:r w:rsidR="00AB1E43" w:rsidRPr="00AB1E43">
        <w:rPr>
          <w:rFonts w:ascii="Times New Roman" w:hAnsi="Times New Roman" w:cs="Times New Roman"/>
          <w:iCs/>
          <w:color w:val="26282A"/>
          <w:sz w:val="24"/>
          <w:szCs w:val="24"/>
          <w:shd w:val="clear" w:color="auto" w:fill="FFFFFF"/>
        </w:rPr>
        <w:t xml:space="preserve"> </w:t>
      </w:r>
      <w:r w:rsidR="00ED595C" w:rsidRPr="00AB1E43">
        <w:rPr>
          <w:rStyle w:val="Bodytext"/>
          <w:color w:val="000000"/>
          <w:sz w:val="24"/>
          <w:szCs w:val="24"/>
          <w:lang w:val="bg-BG"/>
        </w:rPr>
        <w:t>на</w:t>
      </w:r>
      <w:r w:rsidR="00ED595C" w:rsidRPr="00ED595C">
        <w:rPr>
          <w:rStyle w:val="Bodytext"/>
          <w:color w:val="000000"/>
          <w:sz w:val="24"/>
          <w:szCs w:val="24"/>
          <w:lang w:val="bg-BG"/>
        </w:rPr>
        <w:t xml:space="preserve"> 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>български и</w:t>
      </w:r>
      <w:r w:rsidR="00B273B6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595C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английски език, </w:t>
      </w:r>
      <w:r w:rsidR="00D65A5F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изготвени 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>съобразно изискванията в прикачения файл. Няма ограничения за обема на статиите и студиите</w:t>
      </w:r>
      <w:r w:rsidR="00D65A5F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. Решението за публикуването им ще бъде взето след анонимно </w:t>
      </w:r>
      <w:r w:rsidR="00AB1E43">
        <w:rPr>
          <w:rFonts w:ascii="Times New Roman" w:hAnsi="Times New Roman" w:cs="Times New Roman"/>
          <w:sz w:val="24"/>
          <w:szCs w:val="24"/>
          <w:lang w:val="bg-BG"/>
        </w:rPr>
        <w:t xml:space="preserve">двойно </w:t>
      </w:r>
      <w:r w:rsidR="00D65A5F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рецензиране. </w:t>
      </w:r>
    </w:p>
    <w:p w:rsidR="00ED595C" w:rsidRDefault="00D65A5F" w:rsidP="00D65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595C">
        <w:rPr>
          <w:rFonts w:ascii="Times New Roman" w:hAnsi="Times New Roman" w:cs="Times New Roman"/>
          <w:sz w:val="24"/>
          <w:szCs w:val="24"/>
          <w:lang w:val="bg-BG"/>
        </w:rPr>
        <w:t>Приемат се също материали за две нови рубрики: рубрика „Дебюти“, за която могат да кандидатстват докторанти и постдокторанти от Исторически факултет на СУ; и рубрика „Научна критика“, с бележки, отзиви и представяне на нови изследвания</w:t>
      </w:r>
      <w:r w:rsidR="00ED595C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 в посочените области на хуманитаристиката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ED595C" w:rsidRPr="00ED595C" w:rsidRDefault="00ED595C" w:rsidP="00D65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D595C">
        <w:rPr>
          <w:rFonts w:ascii="Times New Roman" w:hAnsi="Times New Roman" w:cs="Times New Roman"/>
          <w:sz w:val="24"/>
          <w:szCs w:val="24"/>
          <w:lang w:val="bg-BG"/>
        </w:rPr>
        <w:t>дрес за предаване на материали и за допълнителни въпроси:</w:t>
      </w:r>
    </w:p>
    <w:p w:rsidR="00ED595C" w:rsidRDefault="00B273B6" w:rsidP="00D65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73B6">
        <w:rPr>
          <w:rFonts w:ascii="Times New Roman" w:hAnsi="Times New Roman" w:cs="Times New Roman"/>
          <w:sz w:val="24"/>
          <w:szCs w:val="24"/>
          <w:lang w:val="bg-BG"/>
        </w:rPr>
        <w:t>Ел адрес</w:t>
      </w:r>
      <w:r>
        <w:rPr>
          <w:lang w:val="bg-BG"/>
        </w:rPr>
        <w:t xml:space="preserve"> : </w:t>
      </w:r>
      <w:hyperlink r:id="rId4" w:history="1">
        <w:r w:rsidR="00ED595C" w:rsidRPr="00ED595C">
          <w:rPr>
            <w:rStyle w:val="Hyperlink"/>
            <w:rFonts w:ascii="Times New Roman" w:hAnsi="Times New Roman" w:cs="Times New Roman"/>
            <w:sz w:val="24"/>
            <w:szCs w:val="24"/>
          </w:rPr>
          <w:t>manolova@uni-sofia.bg</w:t>
        </w:r>
      </w:hyperlink>
      <w:r w:rsidR="00ED595C" w:rsidRPr="00ED595C">
        <w:rPr>
          <w:rFonts w:ascii="Times New Roman" w:hAnsi="Times New Roman" w:cs="Times New Roman"/>
          <w:sz w:val="24"/>
          <w:szCs w:val="24"/>
        </w:rPr>
        <w:t xml:space="preserve">  </w:t>
      </w:r>
      <w:r w:rsidR="00ED595C"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проф. д-р Надя Манолова-Николова </w:t>
      </w:r>
    </w:p>
    <w:p w:rsidR="00B273B6" w:rsidRPr="00ED595C" w:rsidRDefault="00B273B6" w:rsidP="00D65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пощата: До Деканата на Исторически факултет на СУ /за главния редактор на ГСУ – ИФ/</w:t>
      </w:r>
    </w:p>
    <w:p w:rsidR="00ED595C" w:rsidRPr="00ED595C" w:rsidRDefault="00ED595C" w:rsidP="00ED59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1504 София, бул. Цар Освободител 15 </w:t>
      </w:r>
    </w:p>
    <w:p w:rsidR="00ED595C" w:rsidRPr="00ED595C" w:rsidRDefault="00ED595C" w:rsidP="00ED59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Ректорат на СУ, каб. 28. </w:t>
      </w:r>
    </w:p>
    <w:p w:rsidR="00ED595C" w:rsidRPr="00ED595C" w:rsidRDefault="00ED595C" w:rsidP="00D65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595C">
        <w:rPr>
          <w:rFonts w:ascii="Times New Roman" w:hAnsi="Times New Roman" w:cs="Times New Roman"/>
          <w:sz w:val="24"/>
          <w:szCs w:val="24"/>
          <w:lang w:val="bg-BG"/>
        </w:rPr>
        <w:t xml:space="preserve">От редколегията </w:t>
      </w:r>
      <w:bookmarkStart w:id="0" w:name="_GoBack"/>
      <w:bookmarkEnd w:id="0"/>
    </w:p>
    <w:p w:rsidR="00ED595C" w:rsidRPr="00ED595C" w:rsidRDefault="00ED595C" w:rsidP="00D65A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595C" w:rsidRPr="00ED5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DA"/>
    <w:rsid w:val="00016BAA"/>
    <w:rsid w:val="000701FE"/>
    <w:rsid w:val="000E4C39"/>
    <w:rsid w:val="00190E6D"/>
    <w:rsid w:val="001C4CDA"/>
    <w:rsid w:val="002114B0"/>
    <w:rsid w:val="00611245"/>
    <w:rsid w:val="007531FD"/>
    <w:rsid w:val="00A508C5"/>
    <w:rsid w:val="00AB1E43"/>
    <w:rsid w:val="00B273B6"/>
    <w:rsid w:val="00D65A5F"/>
    <w:rsid w:val="00D7620B"/>
    <w:rsid w:val="00E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B044"/>
  <w15:chartTrackingRefBased/>
  <w15:docId w15:val="{BED21328-0200-4B92-A18A-5B2B9AAF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9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ED59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ED595C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ol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2024-01-11T11:19:00Z</dcterms:created>
  <dcterms:modified xsi:type="dcterms:W3CDTF">2024-01-31T13:34:00Z</dcterms:modified>
</cp:coreProperties>
</file>