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1C" w:rsidRPr="00627E6C" w:rsidRDefault="00F50A1C" w:rsidP="00495A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E6C">
        <w:rPr>
          <w:rFonts w:ascii="Times New Roman" w:hAnsi="Times New Roman" w:cs="Times New Roman"/>
          <w:b/>
          <w:sz w:val="26"/>
          <w:szCs w:val="26"/>
        </w:rPr>
        <w:t>С Т А Н О В И Щ Е</w:t>
      </w:r>
    </w:p>
    <w:p w:rsidR="00F50A1C" w:rsidRPr="00627E6C" w:rsidRDefault="00F50A1C" w:rsidP="00495A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A1C" w:rsidRPr="00627E6C" w:rsidRDefault="00F50A1C" w:rsidP="00495A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7E6C">
        <w:rPr>
          <w:rFonts w:ascii="Times New Roman" w:hAnsi="Times New Roman" w:cs="Times New Roman"/>
          <w:sz w:val="26"/>
          <w:szCs w:val="26"/>
        </w:rPr>
        <w:t xml:space="preserve">за дисертационния труд на докторант в Катедра „История на България“, </w:t>
      </w:r>
      <w:r w:rsidRPr="00627E6C">
        <w:rPr>
          <w:rFonts w:ascii="Times New Roman" w:hAnsi="Times New Roman"/>
          <w:sz w:val="26"/>
          <w:szCs w:val="26"/>
        </w:rPr>
        <w:t xml:space="preserve">Исторически факултет, </w:t>
      </w:r>
      <w:r w:rsidRPr="00627E6C">
        <w:rPr>
          <w:rFonts w:ascii="Times New Roman" w:hAnsi="Times New Roman" w:cs="Times New Roman"/>
          <w:sz w:val="26"/>
          <w:szCs w:val="26"/>
        </w:rPr>
        <w:t>Софийски университет „Св. Климент Охридски“</w:t>
      </w:r>
    </w:p>
    <w:p w:rsidR="00F50A1C" w:rsidRPr="00627E6C" w:rsidRDefault="00F50A1C" w:rsidP="00495A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50A1C" w:rsidRPr="00627E6C" w:rsidRDefault="00F50A1C" w:rsidP="00495A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627E6C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Екатерина Красимирова Ангелова </w:t>
      </w:r>
    </w:p>
    <w:p w:rsidR="00F50A1C" w:rsidRPr="00627E6C" w:rsidRDefault="00F50A1C" w:rsidP="00495A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E6C">
        <w:rPr>
          <w:rFonts w:ascii="Times New Roman" w:hAnsi="Times New Roman" w:cs="Times New Roman"/>
          <w:sz w:val="26"/>
          <w:szCs w:val="26"/>
        </w:rPr>
        <w:t xml:space="preserve">с научен ръководител </w:t>
      </w:r>
      <w:r w:rsidRPr="00627E6C">
        <w:rPr>
          <w:rFonts w:ascii="Times New Roman" w:hAnsi="Times New Roman" w:cs="Times New Roman"/>
          <w:b/>
          <w:sz w:val="26"/>
          <w:szCs w:val="26"/>
        </w:rPr>
        <w:t>доц.</w:t>
      </w:r>
      <w:r w:rsidRPr="00627E6C">
        <w:rPr>
          <w:rFonts w:ascii="Times New Roman" w:hAnsi="Times New Roman" w:cs="Times New Roman"/>
          <w:sz w:val="26"/>
          <w:szCs w:val="26"/>
        </w:rPr>
        <w:t xml:space="preserve"> </w:t>
      </w:r>
      <w:r w:rsidRPr="00627E6C">
        <w:rPr>
          <w:rFonts w:ascii="Times New Roman" w:hAnsi="Times New Roman" w:cs="Times New Roman"/>
          <w:b/>
          <w:sz w:val="26"/>
          <w:szCs w:val="26"/>
        </w:rPr>
        <w:t xml:space="preserve">д-р Ангел Николов </w:t>
      </w:r>
    </w:p>
    <w:p w:rsidR="00F50A1C" w:rsidRPr="00627E6C" w:rsidRDefault="00F50A1C" w:rsidP="00495A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50A1C" w:rsidRPr="00627E6C" w:rsidRDefault="00F50A1C" w:rsidP="00495A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7E6C">
        <w:rPr>
          <w:rFonts w:ascii="Times New Roman" w:hAnsi="Times New Roman" w:cs="Times New Roman"/>
          <w:sz w:val="26"/>
          <w:szCs w:val="26"/>
        </w:rPr>
        <w:t xml:space="preserve">на тема </w:t>
      </w:r>
    </w:p>
    <w:p w:rsidR="00F50A1C" w:rsidRPr="00627E6C" w:rsidRDefault="00F50A1C" w:rsidP="00495A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50A1C" w:rsidRPr="00627E6C" w:rsidRDefault="00F50A1C" w:rsidP="00495A56">
      <w:pPr>
        <w:pStyle w:val="Default"/>
        <w:jc w:val="center"/>
        <w:rPr>
          <w:b/>
          <w:sz w:val="26"/>
          <w:szCs w:val="26"/>
        </w:rPr>
      </w:pPr>
      <w:r w:rsidRPr="00627E6C">
        <w:rPr>
          <w:b/>
          <w:sz w:val="26"/>
          <w:szCs w:val="26"/>
        </w:rPr>
        <w:t xml:space="preserve">Църковната политика на България между </w:t>
      </w:r>
      <w:r w:rsidR="00A51509">
        <w:rPr>
          <w:b/>
          <w:sz w:val="26"/>
          <w:szCs w:val="26"/>
        </w:rPr>
        <w:t>У</w:t>
      </w:r>
      <w:r w:rsidRPr="00627E6C">
        <w:rPr>
          <w:b/>
          <w:sz w:val="26"/>
          <w:szCs w:val="26"/>
        </w:rPr>
        <w:t>нията на цар Калоян и възстановяването на Българската патриаршия (1204</w:t>
      </w:r>
      <w:r w:rsidR="008610E7">
        <w:rPr>
          <w:b/>
          <w:sz w:val="26"/>
          <w:szCs w:val="26"/>
        </w:rPr>
        <w:t xml:space="preserve"> </w:t>
      </w:r>
      <w:r w:rsidR="00E45A2D" w:rsidRPr="00E45A2D">
        <w:rPr>
          <w:b/>
          <w:sz w:val="26"/>
          <w:szCs w:val="26"/>
        </w:rPr>
        <w:t>–</w:t>
      </w:r>
      <w:r w:rsidR="008610E7">
        <w:rPr>
          <w:b/>
          <w:sz w:val="26"/>
          <w:szCs w:val="26"/>
        </w:rPr>
        <w:t xml:space="preserve"> </w:t>
      </w:r>
      <w:r w:rsidRPr="00627E6C">
        <w:rPr>
          <w:b/>
          <w:sz w:val="26"/>
          <w:szCs w:val="26"/>
        </w:rPr>
        <w:t>1235 г.)</w:t>
      </w:r>
    </w:p>
    <w:p w:rsidR="00F50A1C" w:rsidRPr="00627E6C" w:rsidRDefault="00F50A1C" w:rsidP="00495A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50A1C" w:rsidRPr="00627E6C" w:rsidRDefault="00F50A1C" w:rsidP="00495A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E6C">
        <w:rPr>
          <w:rFonts w:ascii="Times New Roman" w:hAnsi="Times New Roman" w:cs="Times New Roman"/>
          <w:sz w:val="26"/>
          <w:szCs w:val="26"/>
        </w:rPr>
        <w:t xml:space="preserve">за присъждане на образователната и научна степен </w:t>
      </w:r>
      <w:r w:rsidRPr="00627E6C">
        <w:rPr>
          <w:rFonts w:ascii="Times New Roman" w:hAnsi="Times New Roman" w:cs="Times New Roman"/>
          <w:b/>
          <w:sz w:val="26"/>
          <w:szCs w:val="26"/>
        </w:rPr>
        <w:t>„доктор“</w:t>
      </w:r>
    </w:p>
    <w:p w:rsidR="00F50A1C" w:rsidRPr="00627E6C" w:rsidRDefault="00F50A1C" w:rsidP="00495A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43F9" w:rsidRPr="00627E6C" w:rsidRDefault="00D50FB8" w:rsidP="00495A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7E6C">
        <w:rPr>
          <w:rFonts w:ascii="Times New Roman" w:hAnsi="Times New Roman" w:cs="Times New Roman"/>
          <w:sz w:val="26"/>
          <w:szCs w:val="26"/>
        </w:rPr>
        <w:t xml:space="preserve">Професионално направление: </w:t>
      </w:r>
    </w:p>
    <w:p w:rsidR="00F50A1C" w:rsidRPr="00627E6C" w:rsidRDefault="00D50FB8" w:rsidP="00495A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7E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2.2.</w:t>
      </w:r>
      <w:r w:rsidRPr="00627E6C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 </w:t>
      </w:r>
      <w:r w:rsidRPr="00627E6C">
        <w:rPr>
          <w:rStyle w:val="Emphasis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История и археология</w:t>
      </w:r>
      <w:r w:rsidRPr="00627E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, докторска програма „</w:t>
      </w:r>
      <w:r w:rsidRPr="00627E6C">
        <w:rPr>
          <w:rStyle w:val="Emphasis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История на България</w:t>
      </w:r>
      <w:r w:rsidRPr="00627E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“ – История на средновековна България</w:t>
      </w:r>
    </w:p>
    <w:p w:rsidR="00F50A1C" w:rsidRPr="00627E6C" w:rsidRDefault="00F50A1C" w:rsidP="00495A56">
      <w:pPr>
        <w:pStyle w:val="Default"/>
        <w:jc w:val="center"/>
        <w:rPr>
          <w:b/>
          <w:sz w:val="26"/>
          <w:szCs w:val="26"/>
        </w:rPr>
      </w:pPr>
    </w:p>
    <w:p w:rsidR="00F50A1C" w:rsidRPr="00627E6C" w:rsidRDefault="00F50A1C" w:rsidP="00F50A1C">
      <w:pPr>
        <w:pStyle w:val="Default"/>
        <w:spacing w:line="360" w:lineRule="auto"/>
        <w:jc w:val="center"/>
        <w:rPr>
          <w:b/>
          <w:sz w:val="26"/>
          <w:szCs w:val="26"/>
        </w:rPr>
      </w:pPr>
    </w:p>
    <w:p w:rsidR="00F50A1C" w:rsidRPr="00627E6C" w:rsidRDefault="00F50A1C" w:rsidP="00F50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667E3" w:rsidRPr="00627E6C" w:rsidRDefault="00F50A1C" w:rsidP="000667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7E6C">
        <w:rPr>
          <w:rStyle w:val="markedcontent"/>
          <w:rFonts w:ascii="Times New Roman" w:hAnsi="Times New Roman" w:cs="Times New Roman"/>
          <w:sz w:val="26"/>
          <w:szCs w:val="26"/>
        </w:rPr>
        <w:t xml:space="preserve">Дисертационният труд на Екатерина Ангелова е посветен на един значим проблем от средновековното ни минало и така формулирана, темата е </w:t>
      </w:r>
      <w:proofErr w:type="spellStart"/>
      <w:r w:rsidRPr="00627E6C">
        <w:rPr>
          <w:rStyle w:val="markedcontent"/>
          <w:rFonts w:ascii="Times New Roman" w:hAnsi="Times New Roman" w:cs="Times New Roman"/>
          <w:sz w:val="26"/>
          <w:szCs w:val="26"/>
        </w:rPr>
        <w:t>дисертабилна</w:t>
      </w:r>
      <w:proofErr w:type="spellEnd"/>
      <w:r w:rsidRPr="00627E6C">
        <w:rPr>
          <w:rStyle w:val="markedcontent"/>
          <w:rFonts w:ascii="Times New Roman" w:hAnsi="Times New Roman" w:cs="Times New Roman"/>
          <w:sz w:val="26"/>
          <w:szCs w:val="26"/>
        </w:rPr>
        <w:t xml:space="preserve">. </w:t>
      </w:r>
      <w:r w:rsidR="00DC5B14" w:rsidRPr="00627E6C">
        <w:rPr>
          <w:rFonts w:ascii="Times New Roman" w:hAnsi="Times New Roman" w:cs="Times New Roman"/>
          <w:sz w:val="26"/>
          <w:szCs w:val="26"/>
        </w:rPr>
        <w:t xml:space="preserve">Работата се състои от </w:t>
      </w:r>
      <w:r w:rsidR="00377213" w:rsidRPr="00627E6C">
        <w:rPr>
          <w:rFonts w:ascii="Times New Roman" w:hAnsi="Times New Roman" w:cs="Times New Roman"/>
          <w:sz w:val="26"/>
          <w:szCs w:val="26"/>
        </w:rPr>
        <w:t xml:space="preserve">179 </w:t>
      </w:r>
      <w:r w:rsidR="00DC5B14" w:rsidRPr="00627E6C">
        <w:rPr>
          <w:rFonts w:ascii="Times New Roman" w:hAnsi="Times New Roman" w:cs="Times New Roman"/>
          <w:sz w:val="26"/>
          <w:szCs w:val="26"/>
        </w:rPr>
        <w:t>страници, а изложението следва ясна структура, която включва увод, три глави, заключение</w:t>
      </w:r>
      <w:r w:rsidR="00377213" w:rsidRPr="00627E6C">
        <w:rPr>
          <w:rFonts w:ascii="Times New Roman" w:hAnsi="Times New Roman" w:cs="Times New Roman"/>
          <w:sz w:val="26"/>
          <w:szCs w:val="26"/>
        </w:rPr>
        <w:t xml:space="preserve"> и</w:t>
      </w:r>
      <w:r w:rsidR="00DC5B14" w:rsidRPr="00627E6C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377213" w:rsidRPr="00627E6C">
        <w:rPr>
          <w:rFonts w:ascii="Times New Roman" w:hAnsi="Times New Roman" w:cs="Times New Roman"/>
          <w:sz w:val="26"/>
          <w:szCs w:val="26"/>
        </w:rPr>
        <w:t>я</w:t>
      </w:r>
      <w:r w:rsidR="00DC5B14" w:rsidRPr="00627E6C">
        <w:rPr>
          <w:rFonts w:ascii="Times New Roman" w:hAnsi="Times New Roman" w:cs="Times New Roman"/>
          <w:sz w:val="26"/>
          <w:szCs w:val="26"/>
        </w:rPr>
        <w:t xml:space="preserve">, </w:t>
      </w:r>
      <w:r w:rsidR="00033BA0" w:rsidRPr="00627E6C">
        <w:rPr>
          <w:rFonts w:ascii="Times New Roman" w:hAnsi="Times New Roman" w:cs="Times New Roman"/>
          <w:sz w:val="26"/>
          <w:szCs w:val="26"/>
        </w:rPr>
        <w:t xml:space="preserve">както </w:t>
      </w:r>
      <w:r w:rsidR="00033BA0" w:rsidRPr="00627E6C">
        <w:rPr>
          <w:rStyle w:val="markedcontent"/>
          <w:rFonts w:ascii="Times New Roman" w:hAnsi="Times New Roman" w:cs="Times New Roman"/>
          <w:sz w:val="26"/>
          <w:szCs w:val="26"/>
        </w:rPr>
        <w:t>и списък на използваната литература</w:t>
      </w:r>
      <w:r w:rsidR="00033BA0" w:rsidRPr="00627E6C">
        <w:rPr>
          <w:rFonts w:ascii="Times New Roman" w:hAnsi="Times New Roman" w:cs="Times New Roman"/>
          <w:sz w:val="26"/>
          <w:szCs w:val="26"/>
        </w:rPr>
        <w:t xml:space="preserve">. </w:t>
      </w:r>
      <w:r w:rsidR="00E84EDA" w:rsidRPr="00627E6C">
        <w:rPr>
          <w:rStyle w:val="markedcontent"/>
          <w:rFonts w:ascii="Times New Roman" w:hAnsi="Times New Roman" w:cs="Times New Roman"/>
          <w:sz w:val="26"/>
          <w:szCs w:val="26"/>
        </w:rPr>
        <w:t xml:space="preserve">Всяка от отделните части на </w:t>
      </w:r>
      <w:r w:rsidR="00B9332F">
        <w:rPr>
          <w:rStyle w:val="markedcontent"/>
          <w:rFonts w:ascii="Times New Roman" w:hAnsi="Times New Roman" w:cs="Times New Roman"/>
          <w:sz w:val="26"/>
          <w:szCs w:val="26"/>
        </w:rPr>
        <w:t xml:space="preserve">труда </w:t>
      </w:r>
      <w:r w:rsidR="00E84EDA" w:rsidRPr="00627E6C">
        <w:rPr>
          <w:rStyle w:val="markedcontent"/>
          <w:rFonts w:ascii="Times New Roman" w:hAnsi="Times New Roman" w:cs="Times New Roman"/>
          <w:sz w:val="26"/>
          <w:szCs w:val="26"/>
        </w:rPr>
        <w:t xml:space="preserve">е посветена на важен въпрос от църковната </w:t>
      </w:r>
      <w:r w:rsidR="009741AB">
        <w:rPr>
          <w:rStyle w:val="markedcontent"/>
          <w:rFonts w:ascii="Times New Roman" w:hAnsi="Times New Roman" w:cs="Times New Roman"/>
          <w:sz w:val="26"/>
          <w:szCs w:val="26"/>
        </w:rPr>
        <w:t>история</w:t>
      </w:r>
      <w:r w:rsidR="00E84EDA" w:rsidRPr="00627E6C">
        <w:rPr>
          <w:rStyle w:val="markedcontent"/>
          <w:rFonts w:ascii="Times New Roman" w:hAnsi="Times New Roman" w:cs="Times New Roman"/>
          <w:sz w:val="26"/>
          <w:szCs w:val="26"/>
        </w:rPr>
        <w:t xml:space="preserve"> на България, разгърнала се в рамките на избраната хронология. </w:t>
      </w:r>
      <w:r w:rsidR="00033BA0" w:rsidRPr="00627E6C">
        <w:rPr>
          <w:rFonts w:ascii="Times New Roman" w:hAnsi="Times New Roman" w:cs="Times New Roman"/>
          <w:sz w:val="26"/>
          <w:szCs w:val="26"/>
        </w:rPr>
        <w:t xml:space="preserve">Приложенията са посветени на специфични </w:t>
      </w:r>
      <w:r w:rsidR="00E84EDA" w:rsidRPr="00627E6C">
        <w:rPr>
          <w:rFonts w:ascii="Times New Roman" w:hAnsi="Times New Roman" w:cs="Times New Roman"/>
          <w:sz w:val="26"/>
          <w:szCs w:val="26"/>
        </w:rPr>
        <w:t>проблеми</w:t>
      </w:r>
      <w:r w:rsidR="00033BA0" w:rsidRPr="00627E6C">
        <w:rPr>
          <w:rFonts w:ascii="Times New Roman" w:hAnsi="Times New Roman" w:cs="Times New Roman"/>
          <w:sz w:val="26"/>
          <w:szCs w:val="26"/>
        </w:rPr>
        <w:t xml:space="preserve">, допълващи темата за църковната </w:t>
      </w:r>
      <w:r w:rsidR="00A03D8F">
        <w:rPr>
          <w:rFonts w:ascii="Times New Roman" w:hAnsi="Times New Roman" w:cs="Times New Roman"/>
          <w:sz w:val="26"/>
          <w:szCs w:val="26"/>
        </w:rPr>
        <w:t xml:space="preserve">ни </w:t>
      </w:r>
      <w:r w:rsidR="00033BA0" w:rsidRPr="00627E6C">
        <w:rPr>
          <w:rFonts w:ascii="Times New Roman" w:hAnsi="Times New Roman" w:cs="Times New Roman"/>
          <w:sz w:val="26"/>
          <w:szCs w:val="26"/>
        </w:rPr>
        <w:t xml:space="preserve">политика през ХІІІ в. </w:t>
      </w:r>
      <w:r w:rsidR="00DC5B14" w:rsidRPr="00627E6C">
        <w:rPr>
          <w:rFonts w:ascii="Times New Roman" w:hAnsi="Times New Roman" w:cs="Times New Roman"/>
          <w:sz w:val="26"/>
          <w:szCs w:val="26"/>
        </w:rPr>
        <w:t>Основните структурни единици, от своя страна, са разделени на отделни параграфи и по този начин</w:t>
      </w:r>
      <w:r w:rsidR="00033BA0" w:rsidRPr="00627E6C">
        <w:rPr>
          <w:rFonts w:ascii="Times New Roman" w:hAnsi="Times New Roman" w:cs="Times New Roman"/>
          <w:sz w:val="26"/>
          <w:szCs w:val="26"/>
        </w:rPr>
        <w:t xml:space="preserve"> ясно</w:t>
      </w:r>
      <w:r w:rsidR="00DC5B14" w:rsidRPr="00627E6C">
        <w:rPr>
          <w:rFonts w:ascii="Times New Roman" w:hAnsi="Times New Roman" w:cs="Times New Roman"/>
          <w:sz w:val="26"/>
          <w:szCs w:val="26"/>
        </w:rPr>
        <w:t xml:space="preserve"> са формулирани различни</w:t>
      </w:r>
      <w:r w:rsidR="009741AB">
        <w:rPr>
          <w:rFonts w:ascii="Times New Roman" w:hAnsi="Times New Roman" w:cs="Times New Roman"/>
          <w:sz w:val="26"/>
          <w:szCs w:val="26"/>
        </w:rPr>
        <w:t>те</w:t>
      </w:r>
      <w:r w:rsidR="00DC5B14" w:rsidRPr="00627E6C">
        <w:rPr>
          <w:rFonts w:ascii="Times New Roman" w:hAnsi="Times New Roman" w:cs="Times New Roman"/>
          <w:sz w:val="26"/>
          <w:szCs w:val="26"/>
        </w:rPr>
        <w:t xml:space="preserve"> аспекти</w:t>
      </w:r>
      <w:r w:rsidR="00377213" w:rsidRPr="00627E6C">
        <w:rPr>
          <w:rFonts w:ascii="Times New Roman" w:hAnsi="Times New Roman" w:cs="Times New Roman"/>
          <w:sz w:val="26"/>
          <w:szCs w:val="26"/>
        </w:rPr>
        <w:t xml:space="preserve"> </w:t>
      </w:r>
      <w:r w:rsidR="009741AB">
        <w:rPr>
          <w:rFonts w:ascii="Times New Roman" w:hAnsi="Times New Roman" w:cs="Times New Roman"/>
          <w:sz w:val="26"/>
          <w:szCs w:val="26"/>
        </w:rPr>
        <w:t>на темата</w:t>
      </w:r>
      <w:r w:rsidR="00DC5B14" w:rsidRPr="00627E6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84EDA" w:rsidRPr="00627E6C" w:rsidRDefault="00477AA3" w:rsidP="000667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7E6C">
        <w:rPr>
          <w:rStyle w:val="markedcontent"/>
          <w:rFonts w:ascii="Times New Roman" w:hAnsi="Times New Roman" w:cs="Times New Roman"/>
          <w:sz w:val="26"/>
          <w:szCs w:val="26"/>
        </w:rPr>
        <w:t>Проучването започва с пространен увод, в който е разяснен хронологическият обхват на изследването.</w:t>
      </w:r>
      <w:r w:rsidRPr="00627E6C">
        <w:rPr>
          <w:rFonts w:ascii="Times New Roman" w:hAnsi="Times New Roman" w:cs="Times New Roman"/>
          <w:sz w:val="26"/>
          <w:szCs w:val="26"/>
        </w:rPr>
        <w:t xml:space="preserve"> В </w:t>
      </w:r>
      <w:r w:rsidR="00E84EDA" w:rsidRPr="00627E6C">
        <w:rPr>
          <w:rFonts w:ascii="Times New Roman" w:hAnsi="Times New Roman" w:cs="Times New Roman"/>
          <w:sz w:val="26"/>
          <w:szCs w:val="26"/>
        </w:rPr>
        <w:t xml:space="preserve">тази част от </w:t>
      </w:r>
      <w:r w:rsidRPr="00627E6C">
        <w:rPr>
          <w:rFonts w:ascii="Times New Roman" w:hAnsi="Times New Roman" w:cs="Times New Roman"/>
          <w:sz w:val="26"/>
          <w:szCs w:val="26"/>
        </w:rPr>
        <w:t xml:space="preserve">изложението убедително са формулирани проблемите, върху които се фокусира </w:t>
      </w:r>
      <w:r w:rsidR="009E5190">
        <w:rPr>
          <w:rFonts w:ascii="Times New Roman" w:hAnsi="Times New Roman" w:cs="Times New Roman"/>
          <w:sz w:val="26"/>
          <w:szCs w:val="26"/>
        </w:rPr>
        <w:t>трудът</w:t>
      </w:r>
      <w:r w:rsidRPr="00627E6C">
        <w:rPr>
          <w:rFonts w:ascii="Times New Roman" w:hAnsi="Times New Roman" w:cs="Times New Roman"/>
          <w:sz w:val="26"/>
          <w:szCs w:val="26"/>
        </w:rPr>
        <w:t xml:space="preserve">, както и основните цели и задачи, който </w:t>
      </w:r>
      <w:r w:rsidRPr="00627E6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627E6C">
        <w:rPr>
          <w:rFonts w:ascii="Times New Roman" w:hAnsi="Times New Roman" w:cs="Times New Roman"/>
          <w:sz w:val="26"/>
          <w:szCs w:val="26"/>
        </w:rPr>
        <w:t xml:space="preserve">. Ангелова смята да </w:t>
      </w:r>
      <w:r w:rsidR="00567CC8" w:rsidRPr="00627E6C">
        <w:rPr>
          <w:rFonts w:ascii="Times New Roman" w:hAnsi="Times New Roman" w:cs="Times New Roman"/>
          <w:sz w:val="26"/>
          <w:szCs w:val="26"/>
        </w:rPr>
        <w:t>разгърне в хода на работата си. Докторантката ясно насочва изследването си към „разглеждане на църковно-</w:t>
      </w:r>
      <w:r w:rsidR="00567CC8" w:rsidRPr="00627E6C">
        <w:rPr>
          <w:rFonts w:ascii="Times New Roman" w:hAnsi="Times New Roman" w:cs="Times New Roman"/>
          <w:sz w:val="26"/>
          <w:szCs w:val="26"/>
        </w:rPr>
        <w:lastRenderedPageBreak/>
        <w:t xml:space="preserve">държавните отношения в България с акцент върху политиките, провеждани от </w:t>
      </w:r>
      <w:r w:rsidR="009E5190">
        <w:rPr>
          <w:rFonts w:ascii="Times New Roman" w:hAnsi="Times New Roman" w:cs="Times New Roman"/>
          <w:sz w:val="26"/>
          <w:szCs w:val="26"/>
        </w:rPr>
        <w:t>Българската църква</w:t>
      </w:r>
      <w:r w:rsidR="00567CC8" w:rsidRPr="00627E6C">
        <w:rPr>
          <w:rFonts w:ascii="Times New Roman" w:hAnsi="Times New Roman" w:cs="Times New Roman"/>
          <w:sz w:val="26"/>
          <w:szCs w:val="26"/>
        </w:rPr>
        <w:t>“.</w:t>
      </w:r>
      <w:r w:rsidRPr="00627E6C">
        <w:rPr>
          <w:rStyle w:val="markedcontent"/>
          <w:rFonts w:ascii="Times New Roman" w:hAnsi="Times New Roman" w:cs="Times New Roman"/>
          <w:sz w:val="26"/>
          <w:szCs w:val="26"/>
        </w:rPr>
        <w:t xml:space="preserve"> Наред с това, в </w:t>
      </w:r>
      <w:r w:rsidR="00E84EDA" w:rsidRPr="00627E6C">
        <w:rPr>
          <w:rStyle w:val="markedcontent"/>
          <w:rFonts w:ascii="Times New Roman" w:hAnsi="Times New Roman" w:cs="Times New Roman"/>
          <w:sz w:val="26"/>
          <w:szCs w:val="26"/>
        </w:rPr>
        <w:t xml:space="preserve">увода </w:t>
      </w:r>
      <w:r w:rsidRPr="00627E6C">
        <w:rPr>
          <w:rStyle w:val="markedcontent"/>
          <w:rFonts w:ascii="Times New Roman" w:hAnsi="Times New Roman" w:cs="Times New Roman"/>
          <w:sz w:val="26"/>
          <w:szCs w:val="26"/>
        </w:rPr>
        <w:t>подробно са представени методите на изследване. Направен е и преглед на характера на изворите и съдържани</w:t>
      </w:r>
      <w:r w:rsidR="009E5190">
        <w:rPr>
          <w:rStyle w:val="markedcontent"/>
          <w:rFonts w:ascii="Times New Roman" w:hAnsi="Times New Roman" w:cs="Times New Roman"/>
          <w:sz w:val="26"/>
          <w:szCs w:val="26"/>
        </w:rPr>
        <w:t>ето на историографията, свързан</w:t>
      </w:r>
      <w:r w:rsidR="007A7F9B">
        <w:rPr>
          <w:rStyle w:val="markedcontent"/>
          <w:rFonts w:ascii="Times New Roman" w:hAnsi="Times New Roman" w:cs="Times New Roman"/>
          <w:sz w:val="26"/>
          <w:szCs w:val="26"/>
        </w:rPr>
        <w:t>а</w:t>
      </w:r>
      <w:r w:rsidRPr="00627E6C">
        <w:rPr>
          <w:rStyle w:val="markedcontent"/>
          <w:rFonts w:ascii="Times New Roman" w:hAnsi="Times New Roman" w:cs="Times New Roman"/>
          <w:sz w:val="26"/>
          <w:szCs w:val="26"/>
        </w:rPr>
        <w:t xml:space="preserve"> с избраната тема. Добро впечатление прави, </w:t>
      </w:r>
      <w:r w:rsidR="008940D9" w:rsidRPr="00627E6C">
        <w:rPr>
          <w:rFonts w:ascii="Times New Roman" w:hAnsi="Times New Roman"/>
          <w:sz w:val="26"/>
          <w:szCs w:val="26"/>
        </w:rPr>
        <w:t xml:space="preserve">че докторантката познава </w:t>
      </w:r>
      <w:r w:rsidR="00456252">
        <w:rPr>
          <w:rFonts w:ascii="Times New Roman" w:hAnsi="Times New Roman"/>
          <w:sz w:val="26"/>
          <w:szCs w:val="26"/>
        </w:rPr>
        <w:t xml:space="preserve">и ползва </w:t>
      </w:r>
      <w:r w:rsidR="008940D9" w:rsidRPr="00627E6C">
        <w:rPr>
          <w:rFonts w:ascii="Times New Roman" w:hAnsi="Times New Roman" w:cs="Times New Roman"/>
          <w:sz w:val="26"/>
          <w:szCs w:val="26"/>
        </w:rPr>
        <w:t xml:space="preserve">научната литература, имаща отношение към изследваната </w:t>
      </w:r>
      <w:r w:rsidR="007A7F9B">
        <w:rPr>
          <w:rFonts w:ascii="Times New Roman" w:hAnsi="Times New Roman" w:cs="Times New Roman"/>
          <w:sz w:val="26"/>
          <w:szCs w:val="26"/>
        </w:rPr>
        <w:t>проблематика</w:t>
      </w:r>
      <w:r w:rsidR="008940D9" w:rsidRPr="00627E6C">
        <w:rPr>
          <w:rFonts w:ascii="Times New Roman" w:hAnsi="Times New Roman" w:cs="Times New Roman"/>
          <w:sz w:val="26"/>
          <w:szCs w:val="26"/>
        </w:rPr>
        <w:t>.</w:t>
      </w:r>
    </w:p>
    <w:p w:rsidR="00E84EDA" w:rsidRPr="00627E6C" w:rsidRDefault="00E84EDA" w:rsidP="00E84E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7E6C">
        <w:rPr>
          <w:rFonts w:ascii="Times New Roman" w:hAnsi="Times New Roman" w:cs="Times New Roman"/>
          <w:b/>
          <w:sz w:val="26"/>
          <w:szCs w:val="26"/>
        </w:rPr>
        <w:t>Първа глава</w:t>
      </w:r>
      <w:r w:rsidRPr="00627E6C">
        <w:rPr>
          <w:rFonts w:ascii="Times New Roman" w:hAnsi="Times New Roman" w:cs="Times New Roman"/>
          <w:sz w:val="26"/>
          <w:szCs w:val="26"/>
        </w:rPr>
        <w:t xml:space="preserve"> е озаглавена</w:t>
      </w:r>
      <w:r w:rsidR="003A2612" w:rsidRPr="00627E6C">
        <w:rPr>
          <w:rFonts w:ascii="Times New Roman" w:hAnsi="Times New Roman" w:cs="Times New Roman"/>
          <w:sz w:val="26"/>
          <w:szCs w:val="26"/>
        </w:rPr>
        <w:t xml:space="preserve"> </w:t>
      </w:r>
      <w:r w:rsidR="003A2612" w:rsidRPr="00627E6C">
        <w:rPr>
          <w:rFonts w:ascii="Times New Roman" w:hAnsi="Times New Roman" w:cs="Times New Roman"/>
          <w:i/>
          <w:sz w:val="26"/>
          <w:szCs w:val="26"/>
        </w:rPr>
        <w:t>„Църковната политика на цар Калоян: Унията на</w:t>
      </w:r>
      <w:r w:rsidR="008C206E" w:rsidRPr="00627E6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A2612" w:rsidRPr="00627E6C">
        <w:rPr>
          <w:rFonts w:ascii="Times New Roman" w:hAnsi="Times New Roman" w:cs="Times New Roman"/>
          <w:i/>
          <w:sz w:val="26"/>
          <w:szCs w:val="26"/>
        </w:rPr>
        <w:t>България с Римската църква“</w:t>
      </w:r>
      <w:r w:rsidR="009E5190">
        <w:rPr>
          <w:rFonts w:ascii="Times New Roman" w:hAnsi="Times New Roman" w:cs="Times New Roman"/>
          <w:sz w:val="26"/>
          <w:szCs w:val="26"/>
        </w:rPr>
        <w:t>.</w:t>
      </w:r>
      <w:r w:rsidR="00935B77" w:rsidRPr="00627E6C">
        <w:rPr>
          <w:rFonts w:ascii="Times New Roman" w:hAnsi="Times New Roman" w:cs="Times New Roman"/>
          <w:sz w:val="26"/>
          <w:szCs w:val="26"/>
        </w:rPr>
        <w:t xml:space="preserve"> </w:t>
      </w:r>
      <w:r w:rsidR="003551B4" w:rsidRPr="00627E6C">
        <w:rPr>
          <w:rFonts w:ascii="Times New Roman" w:hAnsi="Times New Roman" w:cs="Times New Roman"/>
          <w:sz w:val="26"/>
          <w:szCs w:val="26"/>
        </w:rPr>
        <w:t xml:space="preserve">В тази част от изложението докторантката подробно проследява </w:t>
      </w:r>
      <w:r w:rsidR="00B274BD" w:rsidRPr="00627E6C">
        <w:rPr>
          <w:rFonts w:ascii="Times New Roman" w:hAnsi="Times New Roman" w:cs="Times New Roman"/>
          <w:sz w:val="26"/>
          <w:szCs w:val="26"/>
        </w:rPr>
        <w:t xml:space="preserve">политиката </w:t>
      </w:r>
      <w:r w:rsidR="003551B4" w:rsidRPr="00627E6C">
        <w:rPr>
          <w:rFonts w:ascii="Times New Roman" w:hAnsi="Times New Roman" w:cs="Times New Roman"/>
          <w:sz w:val="26"/>
          <w:szCs w:val="26"/>
        </w:rPr>
        <w:t>на папа Инокентий ІІІ</w:t>
      </w:r>
      <w:r w:rsidR="00ED67A2" w:rsidRPr="00627E6C">
        <w:rPr>
          <w:rFonts w:ascii="Times New Roman" w:hAnsi="Times New Roman" w:cs="Times New Roman"/>
          <w:sz w:val="26"/>
          <w:szCs w:val="26"/>
        </w:rPr>
        <w:t xml:space="preserve"> и тази на цар Калоян</w:t>
      </w:r>
      <w:r w:rsidR="003551B4" w:rsidRPr="00627E6C">
        <w:rPr>
          <w:rFonts w:ascii="Times New Roman" w:hAnsi="Times New Roman" w:cs="Times New Roman"/>
          <w:sz w:val="26"/>
          <w:szCs w:val="26"/>
        </w:rPr>
        <w:t xml:space="preserve">, </w:t>
      </w:r>
      <w:r w:rsidR="00ED67A2" w:rsidRPr="00627E6C">
        <w:rPr>
          <w:rFonts w:ascii="Times New Roman" w:hAnsi="Times New Roman" w:cs="Times New Roman"/>
          <w:sz w:val="26"/>
          <w:szCs w:val="26"/>
        </w:rPr>
        <w:t xml:space="preserve">свързана с налагането на Унията в България, като в дисертацията се </w:t>
      </w:r>
      <w:r w:rsidR="00BC7445" w:rsidRPr="00627E6C">
        <w:rPr>
          <w:rFonts w:ascii="Times New Roman" w:hAnsi="Times New Roman" w:cs="Times New Roman"/>
          <w:sz w:val="26"/>
          <w:szCs w:val="26"/>
        </w:rPr>
        <w:t xml:space="preserve">изтъква </w:t>
      </w:r>
      <w:r w:rsidR="00ED67A2" w:rsidRPr="00627E6C">
        <w:rPr>
          <w:rFonts w:ascii="Times New Roman" w:hAnsi="Times New Roman" w:cs="Times New Roman"/>
          <w:sz w:val="26"/>
          <w:szCs w:val="26"/>
        </w:rPr>
        <w:t xml:space="preserve">дипломатическата активност </w:t>
      </w:r>
      <w:r w:rsidR="00BC7445" w:rsidRPr="00627E6C">
        <w:rPr>
          <w:rFonts w:ascii="Times New Roman" w:hAnsi="Times New Roman" w:cs="Times New Roman"/>
          <w:sz w:val="26"/>
          <w:szCs w:val="26"/>
        </w:rPr>
        <w:t xml:space="preserve">и </w:t>
      </w:r>
      <w:r w:rsidR="00ED67A2" w:rsidRPr="00627E6C">
        <w:rPr>
          <w:rFonts w:ascii="Times New Roman" w:hAnsi="Times New Roman" w:cs="Times New Roman"/>
          <w:sz w:val="26"/>
          <w:szCs w:val="26"/>
        </w:rPr>
        <w:t xml:space="preserve">на двете страни. Основен акцент в изложението е поставен върху </w:t>
      </w:r>
      <w:r w:rsidR="003551B4" w:rsidRPr="00627E6C">
        <w:rPr>
          <w:rFonts w:ascii="Times New Roman" w:hAnsi="Times New Roman" w:cs="Times New Roman"/>
          <w:sz w:val="26"/>
          <w:szCs w:val="26"/>
        </w:rPr>
        <w:t>кореспонденцията</w:t>
      </w:r>
      <w:r w:rsidR="00FC6652" w:rsidRPr="00627E6C">
        <w:rPr>
          <w:rFonts w:ascii="Times New Roman" w:hAnsi="Times New Roman" w:cs="Times New Roman"/>
          <w:sz w:val="26"/>
          <w:szCs w:val="26"/>
        </w:rPr>
        <w:t>, водена</w:t>
      </w:r>
      <w:r w:rsidR="003551B4" w:rsidRPr="00627E6C">
        <w:rPr>
          <w:rFonts w:ascii="Times New Roman" w:hAnsi="Times New Roman" w:cs="Times New Roman"/>
          <w:sz w:val="26"/>
          <w:szCs w:val="26"/>
        </w:rPr>
        <w:t xml:space="preserve"> </w:t>
      </w:r>
      <w:r w:rsidR="00ED67A2" w:rsidRPr="00627E6C">
        <w:rPr>
          <w:rFonts w:ascii="Times New Roman" w:hAnsi="Times New Roman" w:cs="Times New Roman"/>
          <w:sz w:val="26"/>
          <w:szCs w:val="26"/>
        </w:rPr>
        <w:t xml:space="preserve">между Папството и българския владетелски двор. </w:t>
      </w:r>
      <w:r w:rsidR="00672A7B" w:rsidRPr="00627E6C">
        <w:rPr>
          <w:rFonts w:ascii="Times New Roman" w:hAnsi="Times New Roman" w:cs="Times New Roman"/>
          <w:sz w:val="26"/>
          <w:szCs w:val="26"/>
        </w:rPr>
        <w:t xml:space="preserve">Вторият основен момент, който докторантката разглежда в тази част на изложението, е свързан с </w:t>
      </w:r>
      <w:r w:rsidR="0029240F" w:rsidRPr="00627E6C">
        <w:rPr>
          <w:rFonts w:ascii="Times New Roman" w:hAnsi="Times New Roman" w:cs="Times New Roman"/>
          <w:sz w:val="26"/>
          <w:szCs w:val="26"/>
        </w:rPr>
        <w:t xml:space="preserve">Четвъртия </w:t>
      </w:r>
      <w:r w:rsidR="00672A7B" w:rsidRPr="00627E6C">
        <w:rPr>
          <w:rFonts w:ascii="Times New Roman" w:hAnsi="Times New Roman" w:cs="Times New Roman"/>
          <w:sz w:val="26"/>
          <w:szCs w:val="26"/>
        </w:rPr>
        <w:t>кръстонос</w:t>
      </w:r>
      <w:r w:rsidR="0029240F" w:rsidRPr="00627E6C">
        <w:rPr>
          <w:rFonts w:ascii="Times New Roman" w:hAnsi="Times New Roman" w:cs="Times New Roman"/>
          <w:sz w:val="26"/>
          <w:szCs w:val="26"/>
        </w:rPr>
        <w:t>е</w:t>
      </w:r>
      <w:r w:rsidR="00672A7B" w:rsidRPr="00627E6C">
        <w:rPr>
          <w:rFonts w:ascii="Times New Roman" w:hAnsi="Times New Roman" w:cs="Times New Roman"/>
          <w:sz w:val="26"/>
          <w:szCs w:val="26"/>
        </w:rPr>
        <w:t>н поход</w:t>
      </w:r>
      <w:r w:rsidR="0029240F" w:rsidRPr="00627E6C">
        <w:rPr>
          <w:rFonts w:ascii="Times New Roman" w:hAnsi="Times New Roman" w:cs="Times New Roman"/>
          <w:sz w:val="26"/>
          <w:szCs w:val="26"/>
        </w:rPr>
        <w:t xml:space="preserve"> и </w:t>
      </w:r>
      <w:r w:rsidR="00137C66" w:rsidRPr="00627E6C">
        <w:rPr>
          <w:rFonts w:ascii="Times New Roman" w:hAnsi="Times New Roman" w:cs="Times New Roman"/>
          <w:sz w:val="26"/>
          <w:szCs w:val="26"/>
        </w:rPr>
        <w:t xml:space="preserve">политическите и дипломатическите ходове </w:t>
      </w:r>
      <w:r w:rsidR="0029240F" w:rsidRPr="00627E6C">
        <w:rPr>
          <w:rFonts w:ascii="Times New Roman" w:hAnsi="Times New Roman" w:cs="Times New Roman"/>
          <w:sz w:val="26"/>
          <w:szCs w:val="26"/>
        </w:rPr>
        <w:t>на цар Калоян</w:t>
      </w:r>
      <w:r w:rsidR="00137C66" w:rsidRPr="00627E6C">
        <w:rPr>
          <w:rFonts w:ascii="Times New Roman" w:hAnsi="Times New Roman" w:cs="Times New Roman"/>
          <w:sz w:val="26"/>
          <w:szCs w:val="26"/>
        </w:rPr>
        <w:t>, принуден да действа</w:t>
      </w:r>
      <w:r w:rsidR="0029240F" w:rsidRPr="00627E6C">
        <w:rPr>
          <w:rFonts w:ascii="Times New Roman" w:hAnsi="Times New Roman" w:cs="Times New Roman"/>
          <w:sz w:val="26"/>
          <w:szCs w:val="26"/>
        </w:rPr>
        <w:t xml:space="preserve"> </w:t>
      </w:r>
      <w:r w:rsidR="00137C66" w:rsidRPr="00627E6C">
        <w:rPr>
          <w:rFonts w:ascii="Times New Roman" w:hAnsi="Times New Roman" w:cs="Times New Roman"/>
          <w:sz w:val="26"/>
          <w:szCs w:val="26"/>
        </w:rPr>
        <w:t xml:space="preserve">в </w:t>
      </w:r>
      <w:r w:rsidR="0029240F" w:rsidRPr="00627E6C">
        <w:rPr>
          <w:rFonts w:ascii="Times New Roman" w:hAnsi="Times New Roman" w:cs="Times New Roman"/>
          <w:sz w:val="26"/>
          <w:szCs w:val="26"/>
        </w:rPr>
        <w:t>новата ситуация на Балканите.</w:t>
      </w:r>
      <w:r w:rsidR="007B104A" w:rsidRPr="00627E6C">
        <w:rPr>
          <w:rFonts w:ascii="Times New Roman" w:hAnsi="Times New Roman" w:cs="Times New Roman"/>
          <w:sz w:val="26"/>
          <w:szCs w:val="26"/>
        </w:rPr>
        <w:t xml:space="preserve"> В края на </w:t>
      </w:r>
      <w:r w:rsidR="00150056">
        <w:rPr>
          <w:rFonts w:ascii="Times New Roman" w:hAnsi="Times New Roman" w:cs="Times New Roman"/>
          <w:sz w:val="26"/>
          <w:szCs w:val="26"/>
        </w:rPr>
        <w:t xml:space="preserve">главата </w:t>
      </w:r>
      <w:r w:rsidR="007B104A" w:rsidRPr="00627E6C">
        <w:rPr>
          <w:rFonts w:ascii="Times New Roman" w:hAnsi="Times New Roman" w:cs="Times New Roman"/>
          <w:sz w:val="26"/>
          <w:szCs w:val="26"/>
        </w:rPr>
        <w:t xml:space="preserve">колегата Ангелова излага изводите и заключенията си, като посочва, макар и лаконично, някои археологически сведения, свързани с контактите между България, Папството и Латинската империя.   </w:t>
      </w:r>
    </w:p>
    <w:p w:rsidR="00741056" w:rsidRPr="00627E6C" w:rsidRDefault="007B104A" w:rsidP="0074105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7E6C">
        <w:rPr>
          <w:rFonts w:ascii="Times New Roman" w:hAnsi="Times New Roman" w:cs="Times New Roman"/>
          <w:b/>
          <w:sz w:val="26"/>
          <w:szCs w:val="26"/>
        </w:rPr>
        <w:t>Втората глава</w:t>
      </w:r>
      <w:r w:rsidRPr="00627E6C">
        <w:rPr>
          <w:rFonts w:ascii="Times New Roman" w:hAnsi="Times New Roman" w:cs="Times New Roman"/>
          <w:sz w:val="26"/>
          <w:szCs w:val="26"/>
        </w:rPr>
        <w:t xml:space="preserve"> на дисертацията е посветена на </w:t>
      </w:r>
      <w:r w:rsidRPr="00627E6C">
        <w:rPr>
          <w:rFonts w:ascii="Times New Roman" w:hAnsi="Times New Roman" w:cs="Times New Roman"/>
          <w:i/>
          <w:sz w:val="26"/>
          <w:szCs w:val="26"/>
        </w:rPr>
        <w:t>„</w:t>
      </w:r>
      <w:r w:rsidR="00EA66F7" w:rsidRPr="00627E6C">
        <w:rPr>
          <w:rFonts w:ascii="Times New Roman" w:hAnsi="Times New Roman" w:cs="Times New Roman"/>
          <w:i/>
          <w:sz w:val="26"/>
          <w:szCs w:val="26"/>
        </w:rPr>
        <w:t>Църковната политика на Българското царство при наследниците на цар Калоян до прекратяване на Унията с Римската църква“</w:t>
      </w:r>
      <w:r w:rsidR="00C14F8A" w:rsidRPr="00627E6C">
        <w:rPr>
          <w:rFonts w:ascii="Times New Roman" w:hAnsi="Times New Roman" w:cs="Times New Roman"/>
          <w:bCs/>
          <w:i/>
          <w:sz w:val="26"/>
          <w:szCs w:val="26"/>
        </w:rPr>
        <w:t>.</w:t>
      </w:r>
      <w:r w:rsidR="000F5256" w:rsidRPr="00627E6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823E59" w:rsidRPr="00627E6C">
        <w:rPr>
          <w:rFonts w:ascii="Times New Roman" w:hAnsi="Times New Roman" w:cs="Times New Roman"/>
          <w:bCs/>
          <w:sz w:val="26"/>
          <w:szCs w:val="26"/>
        </w:rPr>
        <w:t xml:space="preserve">Изложението </w:t>
      </w:r>
      <w:r w:rsidR="00384FB9" w:rsidRPr="00627E6C">
        <w:rPr>
          <w:rFonts w:ascii="Times New Roman" w:hAnsi="Times New Roman" w:cs="Times New Roman"/>
          <w:bCs/>
          <w:sz w:val="26"/>
          <w:szCs w:val="26"/>
        </w:rPr>
        <w:t xml:space="preserve">разкрива </w:t>
      </w:r>
      <w:r w:rsidR="00823E59" w:rsidRPr="00627E6C">
        <w:rPr>
          <w:rFonts w:ascii="Times New Roman" w:hAnsi="Times New Roman" w:cs="Times New Roman"/>
          <w:bCs/>
          <w:sz w:val="26"/>
          <w:szCs w:val="26"/>
        </w:rPr>
        <w:t>политиката на цар Борил</w:t>
      </w:r>
      <w:r w:rsidR="00173074" w:rsidRPr="00627E6C">
        <w:rPr>
          <w:rFonts w:ascii="Times New Roman" w:hAnsi="Times New Roman" w:cs="Times New Roman"/>
          <w:bCs/>
          <w:sz w:val="26"/>
          <w:szCs w:val="26"/>
        </w:rPr>
        <w:t>, както</w:t>
      </w:r>
      <w:r w:rsidR="00823E59" w:rsidRPr="00627E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3074" w:rsidRPr="00627E6C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384FB9" w:rsidRPr="00627E6C">
        <w:rPr>
          <w:rFonts w:ascii="Times New Roman" w:hAnsi="Times New Roman" w:cs="Times New Roman"/>
          <w:bCs/>
          <w:sz w:val="26"/>
          <w:szCs w:val="26"/>
        </w:rPr>
        <w:t xml:space="preserve">ролята </w:t>
      </w:r>
      <w:r w:rsidR="00173074" w:rsidRPr="00627E6C">
        <w:rPr>
          <w:rFonts w:ascii="Times New Roman" w:hAnsi="Times New Roman" w:cs="Times New Roman"/>
          <w:bCs/>
          <w:sz w:val="26"/>
          <w:szCs w:val="26"/>
        </w:rPr>
        <w:t xml:space="preserve">на деспот Алексий Слав и севастократор Стрез </w:t>
      </w:r>
      <w:r w:rsidR="00384FB9" w:rsidRPr="00627E6C">
        <w:rPr>
          <w:rFonts w:ascii="Times New Roman" w:hAnsi="Times New Roman" w:cs="Times New Roman"/>
          <w:bCs/>
          <w:sz w:val="26"/>
          <w:szCs w:val="26"/>
        </w:rPr>
        <w:t xml:space="preserve">като независими владетели. </w:t>
      </w:r>
      <w:r w:rsidR="00BF16EF" w:rsidRPr="00627E6C">
        <w:rPr>
          <w:rFonts w:ascii="Times New Roman" w:hAnsi="Times New Roman" w:cs="Times New Roman"/>
          <w:sz w:val="26"/>
          <w:szCs w:val="26"/>
        </w:rPr>
        <w:t xml:space="preserve">В тази част </w:t>
      </w:r>
      <w:r w:rsidR="001026D2" w:rsidRPr="00627E6C">
        <w:rPr>
          <w:rFonts w:ascii="Times New Roman" w:hAnsi="Times New Roman" w:cs="Times New Roman"/>
          <w:sz w:val="26"/>
          <w:szCs w:val="26"/>
        </w:rPr>
        <w:t xml:space="preserve">от </w:t>
      </w:r>
      <w:r w:rsidR="00741056" w:rsidRPr="00627E6C">
        <w:rPr>
          <w:rFonts w:ascii="Times New Roman" w:hAnsi="Times New Roman" w:cs="Times New Roman"/>
          <w:sz w:val="26"/>
          <w:szCs w:val="26"/>
        </w:rPr>
        <w:t xml:space="preserve">дисертацията </w:t>
      </w:r>
      <w:r w:rsidR="00BF16EF" w:rsidRPr="00627E6C">
        <w:rPr>
          <w:rFonts w:ascii="Times New Roman" w:hAnsi="Times New Roman" w:cs="Times New Roman"/>
          <w:sz w:val="26"/>
          <w:szCs w:val="26"/>
        </w:rPr>
        <w:t xml:space="preserve">е отделено специално място на Събора против богомилите от 1211 г., както и на </w:t>
      </w:r>
      <w:proofErr w:type="spellStart"/>
      <w:r w:rsidR="00BF16EF" w:rsidRPr="00627E6C">
        <w:rPr>
          <w:rFonts w:ascii="Times New Roman" w:hAnsi="Times New Roman" w:cs="Times New Roman"/>
          <w:sz w:val="26"/>
          <w:szCs w:val="26"/>
        </w:rPr>
        <w:t>Синодика</w:t>
      </w:r>
      <w:proofErr w:type="spellEnd"/>
      <w:r w:rsidR="00BF16EF" w:rsidRPr="00627E6C">
        <w:rPr>
          <w:rFonts w:ascii="Times New Roman" w:hAnsi="Times New Roman" w:cs="Times New Roman"/>
          <w:sz w:val="26"/>
          <w:szCs w:val="26"/>
        </w:rPr>
        <w:t xml:space="preserve"> на цар Борил</w:t>
      </w:r>
      <w:r w:rsidR="00AF4284" w:rsidRPr="00627E6C">
        <w:rPr>
          <w:rFonts w:ascii="Times New Roman" w:hAnsi="Times New Roman" w:cs="Times New Roman"/>
          <w:sz w:val="26"/>
          <w:szCs w:val="26"/>
        </w:rPr>
        <w:t>, превърнал се в извор с важно значение по разискваната от докторантката проблематика</w:t>
      </w:r>
      <w:r w:rsidR="00BF16EF" w:rsidRPr="00627E6C">
        <w:rPr>
          <w:rFonts w:ascii="Times New Roman" w:hAnsi="Times New Roman" w:cs="Times New Roman"/>
          <w:sz w:val="26"/>
          <w:szCs w:val="26"/>
        </w:rPr>
        <w:t xml:space="preserve">. </w:t>
      </w:r>
      <w:r w:rsidR="00CE0B6C" w:rsidRPr="00627E6C">
        <w:rPr>
          <w:rFonts w:ascii="Times New Roman" w:hAnsi="Times New Roman" w:cs="Times New Roman"/>
          <w:sz w:val="26"/>
          <w:szCs w:val="26"/>
        </w:rPr>
        <w:t>Третият акцент в</w:t>
      </w:r>
      <w:r w:rsidR="001026D2" w:rsidRPr="00627E6C">
        <w:rPr>
          <w:rFonts w:ascii="Times New Roman" w:hAnsi="Times New Roman" w:cs="Times New Roman"/>
          <w:sz w:val="26"/>
          <w:szCs w:val="26"/>
        </w:rPr>
        <w:t xml:space="preserve"> тази </w:t>
      </w:r>
      <w:r w:rsidR="00CE0B6C" w:rsidRPr="00627E6C">
        <w:rPr>
          <w:rFonts w:ascii="Times New Roman" w:hAnsi="Times New Roman" w:cs="Times New Roman"/>
          <w:sz w:val="26"/>
          <w:szCs w:val="26"/>
        </w:rPr>
        <w:t>глава на дисертаци</w:t>
      </w:r>
      <w:r w:rsidR="00741056" w:rsidRPr="00627E6C">
        <w:rPr>
          <w:rFonts w:ascii="Times New Roman" w:hAnsi="Times New Roman" w:cs="Times New Roman"/>
          <w:sz w:val="26"/>
          <w:szCs w:val="26"/>
        </w:rPr>
        <w:t xml:space="preserve">онния труд </w:t>
      </w:r>
      <w:r w:rsidR="00CE0B6C" w:rsidRPr="00627E6C">
        <w:rPr>
          <w:rFonts w:ascii="Times New Roman" w:hAnsi="Times New Roman" w:cs="Times New Roman"/>
          <w:sz w:val="26"/>
          <w:szCs w:val="26"/>
        </w:rPr>
        <w:t>е поставен върху</w:t>
      </w:r>
      <w:r w:rsidR="00741056" w:rsidRPr="00627E6C">
        <w:rPr>
          <w:rFonts w:ascii="Times New Roman" w:hAnsi="Times New Roman" w:cs="Times New Roman"/>
          <w:sz w:val="26"/>
          <w:szCs w:val="26"/>
        </w:rPr>
        <w:t xml:space="preserve"> църковната</w:t>
      </w:r>
      <w:r w:rsidR="00CE0B6C" w:rsidRPr="00627E6C">
        <w:rPr>
          <w:rFonts w:ascii="Times New Roman" w:hAnsi="Times New Roman" w:cs="Times New Roman"/>
          <w:sz w:val="26"/>
          <w:szCs w:val="26"/>
        </w:rPr>
        <w:t xml:space="preserve"> политика на Иван Асен ІІ.</w:t>
      </w:r>
      <w:r w:rsidR="00741056" w:rsidRPr="00627E6C">
        <w:rPr>
          <w:rFonts w:ascii="Times New Roman" w:hAnsi="Times New Roman" w:cs="Times New Roman"/>
          <w:sz w:val="26"/>
          <w:szCs w:val="26"/>
        </w:rPr>
        <w:t xml:space="preserve"> </w:t>
      </w:r>
      <w:r w:rsidR="001026D2" w:rsidRPr="00627E6C">
        <w:rPr>
          <w:rFonts w:ascii="Times New Roman" w:hAnsi="Times New Roman" w:cs="Times New Roman"/>
          <w:sz w:val="26"/>
          <w:szCs w:val="26"/>
        </w:rPr>
        <w:t>Следва да се отбележи, че в</w:t>
      </w:r>
      <w:r w:rsidR="00741056" w:rsidRPr="00627E6C">
        <w:rPr>
          <w:rFonts w:ascii="Times New Roman" w:hAnsi="Times New Roman" w:cs="Times New Roman"/>
          <w:bCs/>
          <w:sz w:val="26"/>
          <w:szCs w:val="26"/>
        </w:rPr>
        <w:t xml:space="preserve"> хода на проучването си докторантката </w:t>
      </w:r>
      <w:r w:rsidR="00ED3502">
        <w:rPr>
          <w:rFonts w:ascii="Times New Roman" w:hAnsi="Times New Roman" w:cs="Times New Roman"/>
          <w:bCs/>
          <w:sz w:val="26"/>
          <w:szCs w:val="26"/>
        </w:rPr>
        <w:t xml:space="preserve">достига до </w:t>
      </w:r>
      <w:r w:rsidR="00B9332F">
        <w:rPr>
          <w:rFonts w:ascii="Times New Roman" w:hAnsi="Times New Roman" w:cs="Times New Roman"/>
          <w:bCs/>
          <w:sz w:val="26"/>
          <w:szCs w:val="26"/>
        </w:rPr>
        <w:t xml:space="preserve">свои </w:t>
      </w:r>
      <w:r w:rsidR="00741056" w:rsidRPr="00627E6C">
        <w:rPr>
          <w:rFonts w:ascii="Times New Roman" w:hAnsi="Times New Roman" w:cs="Times New Roman"/>
          <w:bCs/>
          <w:sz w:val="26"/>
          <w:szCs w:val="26"/>
        </w:rPr>
        <w:t>заключение и обобщения.</w:t>
      </w:r>
      <w:r w:rsidR="00F72149" w:rsidRPr="00627E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10D49" w:rsidRPr="00627E6C">
        <w:rPr>
          <w:rFonts w:ascii="Times New Roman" w:hAnsi="Times New Roman" w:cs="Times New Roman"/>
          <w:sz w:val="26"/>
          <w:szCs w:val="26"/>
        </w:rPr>
        <w:t>Прави д</w:t>
      </w:r>
      <w:r w:rsidR="00741056" w:rsidRPr="00627E6C">
        <w:rPr>
          <w:rFonts w:ascii="Times New Roman" w:hAnsi="Times New Roman" w:cs="Times New Roman"/>
          <w:sz w:val="26"/>
          <w:szCs w:val="26"/>
        </w:rPr>
        <w:t xml:space="preserve">обро </w:t>
      </w:r>
      <w:r w:rsidR="00741056" w:rsidRPr="00627E6C">
        <w:rPr>
          <w:rFonts w:ascii="Times New Roman" w:hAnsi="Times New Roman" w:cs="Times New Roman"/>
          <w:sz w:val="26"/>
          <w:szCs w:val="26"/>
        </w:rPr>
        <w:lastRenderedPageBreak/>
        <w:t>впечатление</w:t>
      </w:r>
      <w:r w:rsidR="00D10D49" w:rsidRPr="00627E6C">
        <w:rPr>
          <w:rFonts w:ascii="Times New Roman" w:hAnsi="Times New Roman" w:cs="Times New Roman"/>
          <w:sz w:val="26"/>
          <w:szCs w:val="26"/>
        </w:rPr>
        <w:t>, че в изложението</w:t>
      </w:r>
      <w:r w:rsidR="00741056" w:rsidRPr="00627E6C">
        <w:rPr>
          <w:rFonts w:ascii="Times New Roman" w:hAnsi="Times New Roman" w:cs="Times New Roman"/>
          <w:sz w:val="26"/>
          <w:szCs w:val="26"/>
        </w:rPr>
        <w:t>,</w:t>
      </w:r>
      <w:r w:rsidR="00D10D49" w:rsidRPr="00627E6C">
        <w:rPr>
          <w:rFonts w:ascii="Times New Roman" w:hAnsi="Times New Roman" w:cs="Times New Roman"/>
          <w:sz w:val="26"/>
          <w:szCs w:val="26"/>
        </w:rPr>
        <w:t xml:space="preserve"> освен писмените свидетелства от епохата, </w:t>
      </w:r>
      <w:r w:rsidR="00ED3502">
        <w:rPr>
          <w:rFonts w:ascii="Times New Roman" w:hAnsi="Times New Roman" w:cs="Times New Roman"/>
          <w:sz w:val="26"/>
          <w:szCs w:val="26"/>
        </w:rPr>
        <w:t xml:space="preserve">Е. Ангелова </w:t>
      </w:r>
      <w:r w:rsidR="00D10D49" w:rsidRPr="00627E6C">
        <w:rPr>
          <w:rFonts w:ascii="Times New Roman" w:hAnsi="Times New Roman" w:cs="Times New Roman"/>
          <w:sz w:val="26"/>
          <w:szCs w:val="26"/>
        </w:rPr>
        <w:t xml:space="preserve">се позовава и </w:t>
      </w:r>
      <w:r w:rsidR="009C52BE">
        <w:rPr>
          <w:rFonts w:ascii="Times New Roman" w:hAnsi="Times New Roman" w:cs="Times New Roman"/>
          <w:sz w:val="26"/>
          <w:szCs w:val="26"/>
        </w:rPr>
        <w:t xml:space="preserve">на </w:t>
      </w:r>
      <w:r w:rsidR="00D10D49" w:rsidRPr="00627E6C">
        <w:rPr>
          <w:rFonts w:ascii="Times New Roman" w:hAnsi="Times New Roman" w:cs="Times New Roman"/>
          <w:sz w:val="26"/>
          <w:szCs w:val="26"/>
        </w:rPr>
        <w:t>някои археологически артефакти, които подкрепят нейните тези. Също така кол</w:t>
      </w:r>
      <w:r w:rsidR="009C52BE">
        <w:rPr>
          <w:rFonts w:ascii="Times New Roman" w:hAnsi="Times New Roman" w:cs="Times New Roman"/>
          <w:sz w:val="26"/>
          <w:szCs w:val="26"/>
        </w:rPr>
        <w:t>егата Ангелова обръща внимание</w:t>
      </w:r>
      <w:r w:rsidR="00D10D49" w:rsidRPr="00627E6C">
        <w:rPr>
          <w:rFonts w:ascii="Times New Roman" w:hAnsi="Times New Roman" w:cs="Times New Roman"/>
          <w:sz w:val="26"/>
          <w:szCs w:val="26"/>
        </w:rPr>
        <w:t xml:space="preserve"> на характерни детайли в стенописната украса на различни средновековни църкви и манастири, които се превръщат в </w:t>
      </w:r>
      <w:r w:rsidR="00741056" w:rsidRPr="00627E6C">
        <w:rPr>
          <w:rFonts w:ascii="Times New Roman" w:hAnsi="Times New Roman" w:cs="Times New Roman"/>
          <w:sz w:val="26"/>
          <w:szCs w:val="26"/>
        </w:rPr>
        <w:t xml:space="preserve">своеобразен </w:t>
      </w:r>
      <w:r w:rsidR="0047697E">
        <w:rPr>
          <w:rFonts w:ascii="Times New Roman" w:hAnsi="Times New Roman" w:cs="Times New Roman"/>
          <w:sz w:val="26"/>
          <w:szCs w:val="26"/>
        </w:rPr>
        <w:t>„</w:t>
      </w:r>
      <w:r w:rsidR="00D10D49" w:rsidRPr="00627E6C">
        <w:rPr>
          <w:rFonts w:ascii="Times New Roman" w:hAnsi="Times New Roman" w:cs="Times New Roman"/>
          <w:sz w:val="26"/>
          <w:szCs w:val="26"/>
        </w:rPr>
        <w:t>извор</w:t>
      </w:r>
      <w:r w:rsidR="0047697E">
        <w:rPr>
          <w:rFonts w:ascii="Times New Roman" w:hAnsi="Times New Roman" w:cs="Times New Roman"/>
          <w:sz w:val="26"/>
          <w:szCs w:val="26"/>
        </w:rPr>
        <w:t>“</w:t>
      </w:r>
      <w:r w:rsidR="00D10D49" w:rsidRPr="00627E6C">
        <w:rPr>
          <w:rFonts w:ascii="Times New Roman" w:hAnsi="Times New Roman" w:cs="Times New Roman"/>
          <w:sz w:val="26"/>
          <w:szCs w:val="26"/>
        </w:rPr>
        <w:t xml:space="preserve"> за налагането на Унията из българските земи. </w:t>
      </w:r>
    </w:p>
    <w:p w:rsidR="001026D2" w:rsidRPr="00627E6C" w:rsidRDefault="001026D2" w:rsidP="0053270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7E6C">
        <w:rPr>
          <w:rFonts w:ascii="Times New Roman" w:hAnsi="Times New Roman" w:cs="Times New Roman"/>
          <w:b/>
          <w:bCs/>
          <w:sz w:val="26"/>
          <w:szCs w:val="26"/>
        </w:rPr>
        <w:t>Третата глава</w:t>
      </w:r>
      <w:r w:rsidRPr="00627E6C">
        <w:rPr>
          <w:rFonts w:ascii="Times New Roman" w:hAnsi="Times New Roman" w:cs="Times New Roman"/>
          <w:bCs/>
          <w:sz w:val="26"/>
          <w:szCs w:val="26"/>
        </w:rPr>
        <w:t xml:space="preserve"> носи заглавие:</w:t>
      </w:r>
      <w:r w:rsidR="00A52AC5" w:rsidRPr="00627E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2AC5" w:rsidRPr="00ED3502">
        <w:rPr>
          <w:rFonts w:ascii="Times New Roman" w:hAnsi="Times New Roman" w:cs="Times New Roman"/>
          <w:bCs/>
          <w:i/>
          <w:sz w:val="26"/>
          <w:szCs w:val="26"/>
        </w:rPr>
        <w:t xml:space="preserve">„Прекратяване на Унията с Римската </w:t>
      </w:r>
      <w:proofErr w:type="spellStart"/>
      <w:r w:rsidR="00A52AC5" w:rsidRPr="00ED3502">
        <w:rPr>
          <w:rFonts w:ascii="Times New Roman" w:hAnsi="Times New Roman" w:cs="Times New Roman"/>
          <w:bCs/>
          <w:i/>
          <w:sz w:val="26"/>
          <w:szCs w:val="26"/>
        </w:rPr>
        <w:t>църсва</w:t>
      </w:r>
      <w:proofErr w:type="spellEnd"/>
      <w:r w:rsidR="00A52AC5" w:rsidRPr="00ED3502">
        <w:rPr>
          <w:rFonts w:ascii="Times New Roman" w:hAnsi="Times New Roman" w:cs="Times New Roman"/>
          <w:bCs/>
          <w:i/>
          <w:sz w:val="26"/>
          <w:szCs w:val="26"/>
        </w:rPr>
        <w:t>“.</w:t>
      </w:r>
      <w:r w:rsidR="00707CB2" w:rsidRPr="00627E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35C8C" w:rsidRPr="00627E6C">
        <w:rPr>
          <w:rFonts w:ascii="Times New Roman" w:hAnsi="Times New Roman" w:cs="Times New Roman"/>
          <w:bCs/>
          <w:sz w:val="26"/>
          <w:szCs w:val="26"/>
        </w:rPr>
        <w:t xml:space="preserve">В изложението </w:t>
      </w:r>
      <w:r w:rsidR="004B44F2" w:rsidRPr="00627E6C">
        <w:rPr>
          <w:rFonts w:ascii="Times New Roman" w:hAnsi="Times New Roman" w:cs="Times New Roman"/>
          <w:bCs/>
          <w:sz w:val="26"/>
          <w:szCs w:val="26"/>
        </w:rPr>
        <w:t xml:space="preserve">детайлно </w:t>
      </w:r>
      <w:r w:rsidR="00835C8C" w:rsidRPr="00627E6C">
        <w:rPr>
          <w:rFonts w:ascii="Times New Roman" w:hAnsi="Times New Roman" w:cs="Times New Roman"/>
          <w:bCs/>
          <w:sz w:val="26"/>
          <w:szCs w:val="26"/>
        </w:rPr>
        <w:t>се проследява полити</w:t>
      </w:r>
      <w:r w:rsidR="00CE58F3" w:rsidRPr="00627E6C">
        <w:rPr>
          <w:rFonts w:ascii="Times New Roman" w:hAnsi="Times New Roman" w:cs="Times New Roman"/>
          <w:bCs/>
          <w:sz w:val="26"/>
          <w:szCs w:val="26"/>
        </w:rPr>
        <w:t>чес</w:t>
      </w:r>
      <w:r w:rsidR="00835C8C" w:rsidRPr="00627E6C">
        <w:rPr>
          <w:rFonts w:ascii="Times New Roman" w:hAnsi="Times New Roman" w:cs="Times New Roman"/>
          <w:bCs/>
          <w:sz w:val="26"/>
          <w:szCs w:val="26"/>
        </w:rPr>
        <w:t xml:space="preserve">ката </w:t>
      </w:r>
      <w:r w:rsidR="004B44F2" w:rsidRPr="00627E6C">
        <w:rPr>
          <w:rFonts w:ascii="Times New Roman" w:hAnsi="Times New Roman" w:cs="Times New Roman"/>
          <w:bCs/>
          <w:sz w:val="26"/>
          <w:szCs w:val="26"/>
        </w:rPr>
        <w:t xml:space="preserve">и дипломатическата активност </w:t>
      </w:r>
      <w:r w:rsidR="00835C8C" w:rsidRPr="00627E6C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4B44F2" w:rsidRPr="00627E6C">
        <w:rPr>
          <w:rFonts w:ascii="Times New Roman" w:hAnsi="Times New Roman" w:cs="Times New Roman"/>
          <w:bCs/>
          <w:sz w:val="26"/>
          <w:szCs w:val="26"/>
        </w:rPr>
        <w:t xml:space="preserve">цар </w:t>
      </w:r>
      <w:r w:rsidR="00835C8C" w:rsidRPr="00627E6C">
        <w:rPr>
          <w:rFonts w:ascii="Times New Roman" w:hAnsi="Times New Roman" w:cs="Times New Roman"/>
          <w:bCs/>
          <w:sz w:val="26"/>
          <w:szCs w:val="26"/>
        </w:rPr>
        <w:t xml:space="preserve">Иван Асен ІІ, </w:t>
      </w:r>
      <w:r w:rsidR="00900A16" w:rsidRPr="00627E6C">
        <w:rPr>
          <w:rFonts w:ascii="Times New Roman" w:hAnsi="Times New Roman" w:cs="Times New Roman"/>
          <w:bCs/>
          <w:sz w:val="26"/>
          <w:szCs w:val="26"/>
        </w:rPr>
        <w:t xml:space="preserve">който успешно </w:t>
      </w:r>
      <w:r w:rsidR="00900A16" w:rsidRPr="00627E6C">
        <w:rPr>
          <w:rFonts w:ascii="Times New Roman" w:hAnsi="Times New Roman" w:cs="Times New Roman"/>
          <w:sz w:val="26"/>
          <w:szCs w:val="26"/>
        </w:rPr>
        <w:t>лавира между своите най-важни външнополитически партньори – Латинската империя</w:t>
      </w:r>
      <w:r w:rsidR="006A6315">
        <w:rPr>
          <w:rFonts w:ascii="Times New Roman" w:hAnsi="Times New Roman" w:cs="Times New Roman"/>
          <w:sz w:val="26"/>
          <w:szCs w:val="26"/>
        </w:rPr>
        <w:t>,</w:t>
      </w:r>
      <w:r w:rsidR="00900A16" w:rsidRPr="00627E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0A16" w:rsidRPr="00627E6C">
        <w:rPr>
          <w:rFonts w:ascii="Times New Roman" w:hAnsi="Times New Roman" w:cs="Times New Roman"/>
          <w:sz w:val="26"/>
          <w:szCs w:val="26"/>
        </w:rPr>
        <w:t>Никея</w:t>
      </w:r>
      <w:proofErr w:type="spellEnd"/>
      <w:r w:rsidR="00900A16" w:rsidRPr="00627E6C">
        <w:rPr>
          <w:rFonts w:ascii="Times New Roman" w:hAnsi="Times New Roman" w:cs="Times New Roman"/>
          <w:sz w:val="26"/>
          <w:szCs w:val="26"/>
        </w:rPr>
        <w:t xml:space="preserve">, Епир, Унгария и Сърбия. </w:t>
      </w:r>
      <w:r w:rsidR="00532707" w:rsidRPr="00627E6C">
        <w:rPr>
          <w:rFonts w:ascii="Times New Roman" w:hAnsi="Times New Roman" w:cs="Times New Roman"/>
          <w:sz w:val="26"/>
          <w:szCs w:val="26"/>
        </w:rPr>
        <w:t xml:space="preserve">В </w:t>
      </w:r>
      <w:r w:rsidR="0094721F" w:rsidRPr="00627E6C">
        <w:rPr>
          <w:rFonts w:ascii="Times New Roman" w:hAnsi="Times New Roman" w:cs="Times New Roman"/>
          <w:sz w:val="26"/>
          <w:szCs w:val="26"/>
        </w:rPr>
        <w:t xml:space="preserve">тази </w:t>
      </w:r>
      <w:r w:rsidR="00532707" w:rsidRPr="00627E6C">
        <w:rPr>
          <w:rFonts w:ascii="Times New Roman" w:hAnsi="Times New Roman" w:cs="Times New Roman"/>
          <w:sz w:val="26"/>
          <w:szCs w:val="26"/>
        </w:rPr>
        <w:t xml:space="preserve">глава са посочени и </w:t>
      </w:r>
      <w:r w:rsidR="00532707" w:rsidRPr="00627E6C">
        <w:rPr>
          <w:rFonts w:ascii="Times New Roman" w:hAnsi="Times New Roman" w:cs="Times New Roman"/>
          <w:bCs/>
          <w:sz w:val="26"/>
          <w:szCs w:val="26"/>
        </w:rPr>
        <w:t>причините, довели до прекратяването на Унията с Рим.</w:t>
      </w:r>
      <w:r w:rsidR="00532707" w:rsidRPr="00627E6C">
        <w:rPr>
          <w:rFonts w:ascii="Times New Roman" w:hAnsi="Times New Roman" w:cs="Times New Roman"/>
          <w:sz w:val="26"/>
          <w:szCs w:val="26"/>
        </w:rPr>
        <w:t xml:space="preserve"> </w:t>
      </w:r>
      <w:r w:rsidR="0094721F" w:rsidRPr="00627E6C">
        <w:rPr>
          <w:rFonts w:ascii="Times New Roman" w:hAnsi="Times New Roman" w:cs="Times New Roman"/>
          <w:sz w:val="26"/>
          <w:szCs w:val="26"/>
        </w:rPr>
        <w:t>С</w:t>
      </w:r>
      <w:r w:rsidR="004F3542" w:rsidRPr="00627E6C">
        <w:rPr>
          <w:rFonts w:ascii="Times New Roman" w:hAnsi="Times New Roman" w:cs="Times New Roman"/>
          <w:bCs/>
          <w:sz w:val="26"/>
          <w:szCs w:val="26"/>
        </w:rPr>
        <w:t>ъбития</w:t>
      </w:r>
      <w:r w:rsidR="0047697E">
        <w:rPr>
          <w:rFonts w:ascii="Times New Roman" w:hAnsi="Times New Roman" w:cs="Times New Roman"/>
          <w:bCs/>
          <w:sz w:val="26"/>
          <w:szCs w:val="26"/>
        </w:rPr>
        <w:t>та</w:t>
      </w:r>
      <w:r w:rsidR="004F3542" w:rsidRPr="00627E6C">
        <w:rPr>
          <w:rFonts w:ascii="Times New Roman" w:hAnsi="Times New Roman" w:cs="Times New Roman"/>
          <w:bCs/>
          <w:sz w:val="26"/>
          <w:szCs w:val="26"/>
        </w:rPr>
        <w:t xml:space="preserve"> са </w:t>
      </w:r>
      <w:r w:rsidR="0047697E">
        <w:rPr>
          <w:rFonts w:ascii="Times New Roman" w:hAnsi="Times New Roman" w:cs="Times New Roman"/>
          <w:bCs/>
          <w:sz w:val="26"/>
          <w:szCs w:val="26"/>
        </w:rPr>
        <w:t xml:space="preserve">представени </w:t>
      </w:r>
      <w:r w:rsidR="005B6E2C" w:rsidRPr="00627E6C">
        <w:rPr>
          <w:rFonts w:ascii="Times New Roman" w:hAnsi="Times New Roman" w:cs="Times New Roman"/>
          <w:bCs/>
          <w:sz w:val="26"/>
          <w:szCs w:val="26"/>
        </w:rPr>
        <w:t>в ш</w:t>
      </w:r>
      <w:r w:rsidR="004F3542" w:rsidRPr="00627E6C">
        <w:rPr>
          <w:rFonts w:ascii="Times New Roman" w:hAnsi="Times New Roman" w:cs="Times New Roman"/>
          <w:bCs/>
          <w:sz w:val="26"/>
          <w:szCs w:val="26"/>
        </w:rPr>
        <w:t xml:space="preserve">ирок общобалкански </w:t>
      </w:r>
      <w:r w:rsidR="00DA2735" w:rsidRPr="00627E6C">
        <w:rPr>
          <w:rFonts w:ascii="Times New Roman" w:hAnsi="Times New Roman" w:cs="Times New Roman"/>
          <w:bCs/>
          <w:sz w:val="26"/>
          <w:szCs w:val="26"/>
        </w:rPr>
        <w:t xml:space="preserve">и европейски </w:t>
      </w:r>
      <w:r w:rsidR="00F56D83" w:rsidRPr="00627E6C">
        <w:rPr>
          <w:rFonts w:ascii="Times New Roman" w:hAnsi="Times New Roman" w:cs="Times New Roman"/>
          <w:bCs/>
          <w:sz w:val="26"/>
          <w:szCs w:val="26"/>
        </w:rPr>
        <w:t xml:space="preserve">исторически </w:t>
      </w:r>
      <w:r w:rsidR="004F3542" w:rsidRPr="00627E6C">
        <w:rPr>
          <w:rFonts w:ascii="Times New Roman" w:hAnsi="Times New Roman" w:cs="Times New Roman"/>
          <w:bCs/>
          <w:sz w:val="26"/>
          <w:szCs w:val="26"/>
        </w:rPr>
        <w:t xml:space="preserve">контекст. </w:t>
      </w:r>
      <w:r w:rsidR="00F56D83" w:rsidRPr="00627E6C">
        <w:rPr>
          <w:rFonts w:ascii="Times New Roman" w:hAnsi="Times New Roman" w:cs="Times New Roman"/>
          <w:bCs/>
          <w:sz w:val="26"/>
          <w:szCs w:val="26"/>
        </w:rPr>
        <w:t xml:space="preserve">Докторантката </w:t>
      </w:r>
      <w:r w:rsidR="004B44F2" w:rsidRPr="00627E6C">
        <w:rPr>
          <w:rFonts w:ascii="Times New Roman" w:hAnsi="Times New Roman" w:cs="Times New Roman"/>
          <w:bCs/>
          <w:sz w:val="26"/>
          <w:szCs w:val="26"/>
        </w:rPr>
        <w:t xml:space="preserve">посочва </w:t>
      </w:r>
      <w:r w:rsidR="00F56D83" w:rsidRPr="00627E6C">
        <w:rPr>
          <w:rFonts w:ascii="Times New Roman" w:hAnsi="Times New Roman" w:cs="Times New Roman"/>
          <w:bCs/>
          <w:sz w:val="26"/>
          <w:szCs w:val="26"/>
        </w:rPr>
        <w:t xml:space="preserve">множество хипотези и различни гледни точки, представяйки подробно фактологията около разглежданите събития. </w:t>
      </w:r>
      <w:r w:rsidR="00CE1468" w:rsidRPr="00627E6C">
        <w:rPr>
          <w:rFonts w:ascii="Times New Roman" w:hAnsi="Times New Roman" w:cs="Times New Roman"/>
          <w:bCs/>
          <w:sz w:val="26"/>
          <w:szCs w:val="26"/>
        </w:rPr>
        <w:t xml:space="preserve">Наред с </w:t>
      </w:r>
      <w:r w:rsidR="00CE58F3" w:rsidRPr="00627E6C">
        <w:rPr>
          <w:rFonts w:ascii="Times New Roman" w:hAnsi="Times New Roman" w:cs="Times New Roman"/>
          <w:bCs/>
          <w:sz w:val="26"/>
          <w:szCs w:val="26"/>
        </w:rPr>
        <w:t xml:space="preserve">доброто познаване на </w:t>
      </w:r>
      <w:r w:rsidR="00657309" w:rsidRPr="00627E6C">
        <w:rPr>
          <w:rFonts w:ascii="Times New Roman" w:hAnsi="Times New Roman" w:cs="Times New Roman"/>
          <w:bCs/>
          <w:sz w:val="26"/>
          <w:szCs w:val="26"/>
        </w:rPr>
        <w:t>литературата</w:t>
      </w:r>
      <w:r w:rsidR="00CE1468" w:rsidRPr="00627E6C">
        <w:rPr>
          <w:rFonts w:ascii="Times New Roman" w:hAnsi="Times New Roman" w:cs="Times New Roman"/>
          <w:bCs/>
          <w:sz w:val="26"/>
          <w:szCs w:val="26"/>
        </w:rPr>
        <w:t xml:space="preserve">, Е. Ангелова </w:t>
      </w:r>
      <w:r w:rsidR="00CE58F3" w:rsidRPr="00627E6C">
        <w:rPr>
          <w:rFonts w:ascii="Times New Roman" w:hAnsi="Times New Roman" w:cs="Times New Roman"/>
          <w:bCs/>
          <w:sz w:val="26"/>
          <w:szCs w:val="26"/>
        </w:rPr>
        <w:t xml:space="preserve">борави умело с </w:t>
      </w:r>
      <w:r w:rsidR="00CE1468" w:rsidRPr="00627E6C">
        <w:rPr>
          <w:rFonts w:ascii="Times New Roman" w:hAnsi="Times New Roman" w:cs="Times New Roman"/>
          <w:bCs/>
          <w:sz w:val="26"/>
          <w:szCs w:val="26"/>
        </w:rPr>
        <w:t>изворите</w:t>
      </w:r>
      <w:r w:rsidR="00532707" w:rsidRPr="00627E6C">
        <w:rPr>
          <w:rFonts w:ascii="Times New Roman" w:hAnsi="Times New Roman" w:cs="Times New Roman"/>
          <w:bCs/>
          <w:sz w:val="26"/>
          <w:szCs w:val="26"/>
        </w:rPr>
        <w:t xml:space="preserve"> от епохата</w:t>
      </w:r>
      <w:r w:rsidR="0094721F" w:rsidRPr="00627E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C52BE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94721F" w:rsidRPr="00627E6C">
        <w:rPr>
          <w:rFonts w:ascii="Times New Roman" w:hAnsi="Times New Roman" w:cs="Times New Roman"/>
          <w:bCs/>
          <w:sz w:val="26"/>
          <w:szCs w:val="26"/>
        </w:rPr>
        <w:t xml:space="preserve">достига до </w:t>
      </w:r>
      <w:r w:rsidR="00657309" w:rsidRPr="00627E6C">
        <w:rPr>
          <w:rFonts w:ascii="Times New Roman" w:hAnsi="Times New Roman" w:cs="Times New Roman"/>
          <w:bCs/>
          <w:sz w:val="26"/>
          <w:szCs w:val="26"/>
        </w:rPr>
        <w:t xml:space="preserve">логични </w:t>
      </w:r>
      <w:r w:rsidR="0094721F" w:rsidRPr="00627E6C">
        <w:rPr>
          <w:rFonts w:ascii="Times New Roman" w:hAnsi="Times New Roman" w:cs="Times New Roman"/>
          <w:bCs/>
          <w:sz w:val="26"/>
          <w:szCs w:val="26"/>
        </w:rPr>
        <w:t xml:space="preserve">обобщения. </w:t>
      </w:r>
    </w:p>
    <w:p w:rsidR="00D10D49" w:rsidRPr="00627E6C" w:rsidRDefault="005E753D" w:rsidP="00DC5B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7E6C">
        <w:rPr>
          <w:rFonts w:ascii="Times New Roman" w:hAnsi="Times New Roman" w:cs="Times New Roman"/>
          <w:sz w:val="26"/>
          <w:szCs w:val="26"/>
        </w:rPr>
        <w:t xml:space="preserve">Изложението е последвано от заключение, което, поне според мен, би трябвало да е по-пространно и задълбочено. </w:t>
      </w:r>
      <w:r w:rsidR="00E36557" w:rsidRPr="00627E6C">
        <w:rPr>
          <w:rFonts w:ascii="Times New Roman" w:hAnsi="Times New Roman" w:cs="Times New Roman"/>
          <w:sz w:val="26"/>
          <w:szCs w:val="26"/>
        </w:rPr>
        <w:t xml:space="preserve">В тази част от дисертацията би трябвало да се </w:t>
      </w:r>
      <w:r w:rsidR="00527C9B" w:rsidRPr="00627E6C">
        <w:rPr>
          <w:rFonts w:ascii="Times New Roman" w:hAnsi="Times New Roman" w:cs="Times New Roman"/>
          <w:sz w:val="26"/>
          <w:szCs w:val="26"/>
        </w:rPr>
        <w:t xml:space="preserve">изведат </w:t>
      </w:r>
      <w:r w:rsidR="00E36557" w:rsidRPr="00627E6C">
        <w:rPr>
          <w:rFonts w:ascii="Times New Roman" w:hAnsi="Times New Roman" w:cs="Times New Roman"/>
          <w:sz w:val="26"/>
          <w:szCs w:val="26"/>
        </w:rPr>
        <w:t>принос</w:t>
      </w:r>
      <w:r w:rsidR="00527C9B" w:rsidRPr="00627E6C">
        <w:rPr>
          <w:rFonts w:ascii="Times New Roman" w:hAnsi="Times New Roman" w:cs="Times New Roman"/>
          <w:sz w:val="26"/>
          <w:szCs w:val="26"/>
        </w:rPr>
        <w:t>н</w:t>
      </w:r>
      <w:r w:rsidR="00E36557" w:rsidRPr="00627E6C">
        <w:rPr>
          <w:rFonts w:ascii="Times New Roman" w:hAnsi="Times New Roman" w:cs="Times New Roman"/>
          <w:sz w:val="26"/>
          <w:szCs w:val="26"/>
        </w:rPr>
        <w:t>ите</w:t>
      </w:r>
      <w:r w:rsidR="00527C9B" w:rsidRPr="00627E6C">
        <w:rPr>
          <w:rFonts w:ascii="Times New Roman" w:hAnsi="Times New Roman" w:cs="Times New Roman"/>
          <w:sz w:val="26"/>
          <w:szCs w:val="26"/>
        </w:rPr>
        <w:t xml:space="preserve"> моменти</w:t>
      </w:r>
      <w:r w:rsidR="00E36557" w:rsidRPr="00627E6C">
        <w:rPr>
          <w:rFonts w:ascii="Times New Roman" w:hAnsi="Times New Roman" w:cs="Times New Roman"/>
          <w:sz w:val="26"/>
          <w:szCs w:val="26"/>
        </w:rPr>
        <w:t>, както и резултатите, до които докторантката достига</w:t>
      </w:r>
      <w:r w:rsidR="00472CE2" w:rsidRPr="00627E6C">
        <w:rPr>
          <w:rFonts w:ascii="Times New Roman" w:hAnsi="Times New Roman" w:cs="Times New Roman"/>
          <w:sz w:val="26"/>
          <w:szCs w:val="26"/>
        </w:rPr>
        <w:t xml:space="preserve"> в хода на своята работа</w:t>
      </w:r>
      <w:r w:rsidR="00E36557" w:rsidRPr="00627E6C">
        <w:rPr>
          <w:rFonts w:ascii="Times New Roman" w:hAnsi="Times New Roman" w:cs="Times New Roman"/>
          <w:sz w:val="26"/>
          <w:szCs w:val="26"/>
        </w:rPr>
        <w:t xml:space="preserve">. </w:t>
      </w:r>
      <w:r w:rsidR="00472CE2" w:rsidRPr="00627E6C">
        <w:rPr>
          <w:rFonts w:ascii="Times New Roman" w:hAnsi="Times New Roman" w:cs="Times New Roman"/>
          <w:sz w:val="26"/>
          <w:szCs w:val="26"/>
        </w:rPr>
        <w:t xml:space="preserve">В дисертацията са включени и две приложения, които имат за цел да представят ролята на Унгария и Сърбия в църковната политика на </w:t>
      </w:r>
      <w:proofErr w:type="spellStart"/>
      <w:r w:rsidR="00472CE2" w:rsidRPr="00627E6C">
        <w:rPr>
          <w:rFonts w:ascii="Times New Roman" w:hAnsi="Times New Roman" w:cs="Times New Roman"/>
          <w:sz w:val="26"/>
          <w:szCs w:val="26"/>
        </w:rPr>
        <w:t>Асеневци</w:t>
      </w:r>
      <w:proofErr w:type="spellEnd"/>
      <w:r w:rsidR="00472CE2" w:rsidRPr="00627E6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22127" w:rsidRPr="00627E6C" w:rsidRDefault="00C22127" w:rsidP="00C22127">
      <w:pPr>
        <w:pStyle w:val="Default"/>
        <w:spacing w:line="360" w:lineRule="auto"/>
        <w:ind w:firstLine="567"/>
        <w:jc w:val="both"/>
        <w:rPr>
          <w:bCs/>
          <w:sz w:val="26"/>
          <w:szCs w:val="26"/>
        </w:rPr>
      </w:pPr>
      <w:r w:rsidRPr="00627E6C">
        <w:rPr>
          <w:bCs/>
          <w:sz w:val="26"/>
          <w:szCs w:val="26"/>
        </w:rPr>
        <w:t xml:space="preserve">След този кратък обзор на дисертацията на </w:t>
      </w:r>
      <w:r w:rsidR="003A2612" w:rsidRPr="00627E6C">
        <w:rPr>
          <w:bCs/>
          <w:sz w:val="26"/>
          <w:szCs w:val="26"/>
        </w:rPr>
        <w:t>Е</w:t>
      </w:r>
      <w:r w:rsidRPr="00627E6C">
        <w:rPr>
          <w:bCs/>
          <w:sz w:val="26"/>
          <w:szCs w:val="26"/>
        </w:rPr>
        <w:t xml:space="preserve">. </w:t>
      </w:r>
      <w:r w:rsidR="003A2612" w:rsidRPr="00627E6C">
        <w:rPr>
          <w:bCs/>
          <w:sz w:val="26"/>
          <w:szCs w:val="26"/>
        </w:rPr>
        <w:t>Ангелова</w:t>
      </w:r>
      <w:r w:rsidR="00606DAF" w:rsidRPr="00627E6C">
        <w:rPr>
          <w:bCs/>
          <w:sz w:val="26"/>
          <w:szCs w:val="26"/>
        </w:rPr>
        <w:t xml:space="preserve"> </w:t>
      </w:r>
      <w:r w:rsidRPr="00627E6C">
        <w:rPr>
          <w:bCs/>
          <w:sz w:val="26"/>
          <w:szCs w:val="26"/>
        </w:rPr>
        <w:t>иска</w:t>
      </w:r>
      <w:r w:rsidR="00606DAF" w:rsidRPr="00627E6C">
        <w:rPr>
          <w:bCs/>
          <w:sz w:val="26"/>
          <w:szCs w:val="26"/>
        </w:rPr>
        <w:t xml:space="preserve">м </w:t>
      </w:r>
      <w:r w:rsidRPr="00627E6C">
        <w:rPr>
          <w:bCs/>
          <w:sz w:val="26"/>
          <w:szCs w:val="26"/>
        </w:rPr>
        <w:t>да подчертая, че</w:t>
      </w:r>
      <w:r w:rsidR="00606DAF" w:rsidRPr="00627E6C">
        <w:rPr>
          <w:bCs/>
          <w:sz w:val="26"/>
          <w:szCs w:val="26"/>
        </w:rPr>
        <w:t xml:space="preserve"> от </w:t>
      </w:r>
      <w:r w:rsidRPr="00627E6C">
        <w:rPr>
          <w:bCs/>
          <w:sz w:val="26"/>
          <w:szCs w:val="26"/>
        </w:rPr>
        <w:t>представен</w:t>
      </w:r>
      <w:r w:rsidR="00606DAF" w:rsidRPr="00627E6C">
        <w:rPr>
          <w:bCs/>
          <w:sz w:val="26"/>
          <w:szCs w:val="26"/>
        </w:rPr>
        <w:t>ия</w:t>
      </w:r>
      <w:r w:rsidRPr="00627E6C">
        <w:rPr>
          <w:bCs/>
          <w:sz w:val="26"/>
          <w:szCs w:val="26"/>
        </w:rPr>
        <w:t xml:space="preserve"> труд</w:t>
      </w:r>
      <w:r w:rsidR="00606DAF" w:rsidRPr="00627E6C">
        <w:rPr>
          <w:bCs/>
          <w:sz w:val="26"/>
          <w:szCs w:val="26"/>
        </w:rPr>
        <w:t xml:space="preserve"> </w:t>
      </w:r>
      <w:r w:rsidRPr="00627E6C">
        <w:rPr>
          <w:bCs/>
          <w:sz w:val="26"/>
          <w:szCs w:val="26"/>
        </w:rPr>
        <w:t xml:space="preserve">проличава, че докторантката познава историческите факти и проблематиката, </w:t>
      </w:r>
      <w:r w:rsidR="009C52BE">
        <w:rPr>
          <w:bCs/>
          <w:sz w:val="26"/>
          <w:szCs w:val="26"/>
        </w:rPr>
        <w:t>свързана</w:t>
      </w:r>
      <w:r w:rsidR="003C3FBE" w:rsidRPr="00627E6C">
        <w:rPr>
          <w:bCs/>
          <w:sz w:val="26"/>
          <w:szCs w:val="26"/>
        </w:rPr>
        <w:t xml:space="preserve"> с </w:t>
      </w:r>
      <w:r w:rsidRPr="00627E6C">
        <w:rPr>
          <w:bCs/>
          <w:sz w:val="26"/>
          <w:szCs w:val="26"/>
        </w:rPr>
        <w:t xml:space="preserve">избраната тема. </w:t>
      </w:r>
      <w:r w:rsidR="003C3FBE" w:rsidRPr="00627E6C">
        <w:rPr>
          <w:bCs/>
          <w:sz w:val="26"/>
          <w:szCs w:val="26"/>
        </w:rPr>
        <w:t>В отделни части п</w:t>
      </w:r>
      <w:r w:rsidRPr="00627E6C">
        <w:rPr>
          <w:bCs/>
          <w:sz w:val="26"/>
          <w:szCs w:val="26"/>
        </w:rPr>
        <w:t>роучването</w:t>
      </w:r>
      <w:r w:rsidR="009732E3" w:rsidRPr="00627E6C">
        <w:rPr>
          <w:bCs/>
          <w:sz w:val="26"/>
          <w:szCs w:val="26"/>
        </w:rPr>
        <w:t xml:space="preserve"> се стреми към постигане на </w:t>
      </w:r>
      <w:r w:rsidRPr="00627E6C">
        <w:rPr>
          <w:bCs/>
          <w:sz w:val="26"/>
          <w:szCs w:val="26"/>
        </w:rPr>
        <w:t>интердисциплинар</w:t>
      </w:r>
      <w:r w:rsidR="00B53406" w:rsidRPr="00627E6C">
        <w:rPr>
          <w:bCs/>
          <w:sz w:val="26"/>
          <w:szCs w:val="26"/>
        </w:rPr>
        <w:t xml:space="preserve">ност </w:t>
      </w:r>
      <w:r w:rsidR="00472CE2" w:rsidRPr="00627E6C">
        <w:rPr>
          <w:bCs/>
          <w:sz w:val="26"/>
          <w:szCs w:val="26"/>
        </w:rPr>
        <w:t>и се базира, освен на</w:t>
      </w:r>
      <w:r w:rsidRPr="00627E6C">
        <w:rPr>
          <w:bCs/>
          <w:sz w:val="26"/>
          <w:szCs w:val="26"/>
        </w:rPr>
        <w:t xml:space="preserve"> </w:t>
      </w:r>
      <w:r w:rsidR="009732E3" w:rsidRPr="00627E6C">
        <w:rPr>
          <w:bCs/>
          <w:sz w:val="26"/>
          <w:szCs w:val="26"/>
        </w:rPr>
        <w:t>писмени</w:t>
      </w:r>
      <w:r w:rsidR="00472CE2" w:rsidRPr="00627E6C">
        <w:rPr>
          <w:bCs/>
          <w:sz w:val="26"/>
          <w:szCs w:val="26"/>
        </w:rPr>
        <w:t>те</w:t>
      </w:r>
      <w:r w:rsidR="009732E3" w:rsidRPr="00627E6C">
        <w:rPr>
          <w:bCs/>
          <w:sz w:val="26"/>
          <w:szCs w:val="26"/>
        </w:rPr>
        <w:t xml:space="preserve"> свидетелства от епохата</w:t>
      </w:r>
      <w:r w:rsidRPr="00627E6C">
        <w:rPr>
          <w:bCs/>
          <w:sz w:val="26"/>
          <w:szCs w:val="26"/>
        </w:rPr>
        <w:t xml:space="preserve">, но така също и върху </w:t>
      </w:r>
      <w:r w:rsidR="00606DAF" w:rsidRPr="00627E6C">
        <w:rPr>
          <w:bCs/>
          <w:sz w:val="26"/>
          <w:szCs w:val="26"/>
        </w:rPr>
        <w:t xml:space="preserve">част </w:t>
      </w:r>
      <w:r w:rsidR="003C3FBE" w:rsidRPr="00627E6C">
        <w:rPr>
          <w:bCs/>
          <w:sz w:val="26"/>
          <w:szCs w:val="26"/>
        </w:rPr>
        <w:t xml:space="preserve">от </w:t>
      </w:r>
      <w:r w:rsidRPr="00627E6C">
        <w:rPr>
          <w:bCs/>
          <w:sz w:val="26"/>
          <w:szCs w:val="26"/>
        </w:rPr>
        <w:t>достиженията на археологията, нумизматиката и изкуствознанието.</w:t>
      </w:r>
    </w:p>
    <w:p w:rsidR="00C22127" w:rsidRPr="00627E6C" w:rsidRDefault="00C22127" w:rsidP="006D3B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27E6C">
        <w:rPr>
          <w:rFonts w:ascii="Times New Roman" w:hAnsi="Times New Roman" w:cs="Times New Roman"/>
          <w:sz w:val="26"/>
          <w:szCs w:val="26"/>
        </w:rPr>
        <w:lastRenderedPageBreak/>
        <w:t>В д</w:t>
      </w:r>
      <w:r w:rsidR="00FA4840" w:rsidRPr="00627E6C">
        <w:rPr>
          <w:rFonts w:ascii="Times New Roman" w:hAnsi="Times New Roman" w:cs="Times New Roman"/>
          <w:sz w:val="26"/>
          <w:szCs w:val="26"/>
        </w:rPr>
        <w:t xml:space="preserve">исертацията се открояват </w:t>
      </w:r>
      <w:r w:rsidR="006D3B35" w:rsidRPr="00627E6C">
        <w:rPr>
          <w:rFonts w:ascii="Times New Roman" w:hAnsi="Times New Roman" w:cs="Times New Roman"/>
          <w:sz w:val="26"/>
          <w:szCs w:val="26"/>
        </w:rPr>
        <w:t xml:space="preserve">някои </w:t>
      </w:r>
      <w:r w:rsidR="00FA4840" w:rsidRPr="00627E6C">
        <w:rPr>
          <w:rFonts w:ascii="Times New Roman" w:hAnsi="Times New Roman" w:cs="Times New Roman"/>
          <w:sz w:val="26"/>
          <w:szCs w:val="26"/>
        </w:rPr>
        <w:t>научни</w:t>
      </w:r>
      <w:r w:rsidRPr="00627E6C">
        <w:rPr>
          <w:rFonts w:ascii="Times New Roman" w:hAnsi="Times New Roman" w:cs="Times New Roman"/>
          <w:sz w:val="26"/>
          <w:szCs w:val="26"/>
        </w:rPr>
        <w:t xml:space="preserve"> приноси. </w:t>
      </w:r>
      <w:r w:rsidR="00FA4840" w:rsidRPr="00627E6C">
        <w:rPr>
          <w:rFonts w:ascii="Times New Roman" w:hAnsi="Times New Roman" w:cs="Times New Roman"/>
          <w:color w:val="000000"/>
          <w:sz w:val="26"/>
          <w:szCs w:val="26"/>
        </w:rPr>
        <w:t xml:space="preserve">Заслужава да се подчертае, че </w:t>
      </w:r>
      <w:r w:rsidR="00912F52" w:rsidRPr="00627E6C">
        <w:rPr>
          <w:rFonts w:ascii="Times New Roman" w:hAnsi="Times New Roman" w:cs="Times New Roman"/>
          <w:color w:val="000000"/>
          <w:sz w:val="26"/>
          <w:szCs w:val="26"/>
        </w:rPr>
        <w:t xml:space="preserve">трудът представлява опит за </w:t>
      </w:r>
      <w:r w:rsidR="003C3FBE" w:rsidRPr="003C3FBE">
        <w:rPr>
          <w:rFonts w:ascii="Times New Roman" w:hAnsi="Times New Roman" w:cs="Times New Roman"/>
          <w:color w:val="000000"/>
          <w:sz w:val="26"/>
          <w:szCs w:val="26"/>
        </w:rPr>
        <w:t xml:space="preserve">цялостно изследване на църковната политика на България </w:t>
      </w:r>
      <w:r w:rsidR="006D3B35" w:rsidRPr="00627E6C">
        <w:rPr>
          <w:rFonts w:ascii="Times New Roman" w:hAnsi="Times New Roman" w:cs="Times New Roman"/>
          <w:color w:val="000000"/>
          <w:sz w:val="26"/>
          <w:szCs w:val="26"/>
        </w:rPr>
        <w:t xml:space="preserve">в периода </w:t>
      </w:r>
      <w:r w:rsidR="003C3FBE" w:rsidRPr="003C3FBE">
        <w:rPr>
          <w:rFonts w:ascii="Times New Roman" w:hAnsi="Times New Roman" w:cs="Times New Roman"/>
          <w:color w:val="000000"/>
          <w:sz w:val="26"/>
          <w:szCs w:val="26"/>
        </w:rPr>
        <w:t xml:space="preserve">между </w:t>
      </w:r>
      <w:r w:rsidR="00052B81">
        <w:rPr>
          <w:rFonts w:ascii="Times New Roman" w:hAnsi="Times New Roman" w:cs="Times New Roman"/>
          <w:color w:val="000000"/>
          <w:sz w:val="26"/>
          <w:szCs w:val="26"/>
        </w:rPr>
        <w:t>сключ</w:t>
      </w:r>
      <w:r w:rsidR="00546952">
        <w:rPr>
          <w:rFonts w:ascii="Times New Roman" w:hAnsi="Times New Roman" w:cs="Times New Roman"/>
          <w:color w:val="000000"/>
          <w:sz w:val="26"/>
          <w:szCs w:val="26"/>
        </w:rPr>
        <w:t xml:space="preserve">ената </w:t>
      </w:r>
      <w:r w:rsidR="00052B81">
        <w:rPr>
          <w:rFonts w:ascii="Times New Roman" w:hAnsi="Times New Roman" w:cs="Times New Roman"/>
          <w:color w:val="000000"/>
          <w:sz w:val="26"/>
          <w:szCs w:val="26"/>
        </w:rPr>
        <w:t xml:space="preserve">от цар Калоян </w:t>
      </w:r>
      <w:r w:rsidR="00912F52" w:rsidRPr="00627E6C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546952">
        <w:rPr>
          <w:rFonts w:ascii="Times New Roman" w:hAnsi="Times New Roman" w:cs="Times New Roman"/>
          <w:color w:val="000000"/>
          <w:sz w:val="26"/>
          <w:szCs w:val="26"/>
        </w:rPr>
        <w:t>ния</w:t>
      </w:r>
      <w:r w:rsidR="00052B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3FBE" w:rsidRPr="003C3FBE">
        <w:rPr>
          <w:rFonts w:ascii="Times New Roman" w:hAnsi="Times New Roman" w:cs="Times New Roman"/>
          <w:color w:val="000000"/>
          <w:sz w:val="26"/>
          <w:szCs w:val="26"/>
        </w:rPr>
        <w:t>и възстановяването на Българската патриаршия</w:t>
      </w:r>
      <w:r w:rsidR="00A515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808CD">
        <w:rPr>
          <w:rFonts w:ascii="Times New Roman" w:hAnsi="Times New Roman" w:cs="Times New Roman"/>
          <w:color w:val="000000"/>
          <w:sz w:val="26"/>
          <w:szCs w:val="26"/>
        </w:rPr>
        <w:t>по времето на цар Иван Асен ІІ</w:t>
      </w:r>
      <w:r w:rsidR="00A51509">
        <w:rPr>
          <w:rFonts w:ascii="Times New Roman" w:hAnsi="Times New Roman" w:cs="Times New Roman"/>
          <w:sz w:val="26"/>
          <w:szCs w:val="26"/>
        </w:rPr>
        <w:t xml:space="preserve">. </w:t>
      </w:r>
      <w:r w:rsidRPr="00627E6C">
        <w:rPr>
          <w:rFonts w:ascii="Times New Roman" w:hAnsi="Times New Roman" w:cs="Times New Roman"/>
          <w:sz w:val="26"/>
          <w:szCs w:val="26"/>
        </w:rPr>
        <w:t xml:space="preserve">Авторефератът отразява съдържанието на дисертационния труд и отговаря на изискванията. </w:t>
      </w:r>
      <w:r w:rsidRPr="00627E6C">
        <w:rPr>
          <w:rFonts w:ascii="Times New Roman" w:hAnsi="Times New Roman"/>
          <w:sz w:val="26"/>
          <w:szCs w:val="26"/>
        </w:rPr>
        <w:t xml:space="preserve">Докторантката е представила и списък с общо </w:t>
      </w:r>
      <w:r w:rsidR="00202CB9" w:rsidRPr="00627E6C">
        <w:rPr>
          <w:rFonts w:ascii="Times New Roman" w:hAnsi="Times New Roman"/>
          <w:sz w:val="26"/>
          <w:szCs w:val="26"/>
        </w:rPr>
        <w:t xml:space="preserve">пет </w:t>
      </w:r>
      <w:r w:rsidRPr="00627E6C">
        <w:rPr>
          <w:rFonts w:ascii="Times New Roman" w:hAnsi="Times New Roman"/>
          <w:sz w:val="26"/>
          <w:szCs w:val="26"/>
        </w:rPr>
        <w:t xml:space="preserve">публикации, </w:t>
      </w:r>
      <w:r w:rsidR="00202CB9" w:rsidRPr="00627E6C">
        <w:rPr>
          <w:rFonts w:ascii="Times New Roman" w:hAnsi="Times New Roman"/>
          <w:sz w:val="26"/>
          <w:szCs w:val="26"/>
        </w:rPr>
        <w:t xml:space="preserve">една </w:t>
      </w:r>
      <w:r w:rsidRPr="00627E6C">
        <w:rPr>
          <w:rFonts w:ascii="Times New Roman" w:hAnsi="Times New Roman"/>
          <w:sz w:val="26"/>
          <w:szCs w:val="26"/>
        </w:rPr>
        <w:t xml:space="preserve">от които </w:t>
      </w:r>
      <w:r w:rsidR="00202CB9" w:rsidRPr="00627E6C">
        <w:rPr>
          <w:rFonts w:ascii="Times New Roman" w:hAnsi="Times New Roman"/>
          <w:sz w:val="26"/>
          <w:szCs w:val="26"/>
        </w:rPr>
        <w:t>е</w:t>
      </w:r>
      <w:r w:rsidRPr="00627E6C">
        <w:rPr>
          <w:rFonts w:ascii="Times New Roman" w:hAnsi="Times New Roman"/>
          <w:sz w:val="26"/>
          <w:szCs w:val="26"/>
        </w:rPr>
        <w:t xml:space="preserve"> под печат.  </w:t>
      </w:r>
    </w:p>
    <w:p w:rsidR="00C22127" w:rsidRDefault="00C22127" w:rsidP="003A26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7E6C">
        <w:rPr>
          <w:rFonts w:ascii="Times New Roman" w:hAnsi="Times New Roman" w:cs="Times New Roman"/>
          <w:sz w:val="26"/>
          <w:szCs w:val="26"/>
        </w:rPr>
        <w:t xml:space="preserve">Процедурата по обявяване на конкурса е в съответствие със законовите разпоредби и изисквания. </w:t>
      </w:r>
      <w:bookmarkStart w:id="0" w:name="_GoBack"/>
      <w:r w:rsidRPr="00627E6C">
        <w:rPr>
          <w:rFonts w:ascii="Times New Roman" w:hAnsi="Times New Roman" w:cs="Times New Roman"/>
          <w:sz w:val="26"/>
          <w:szCs w:val="26"/>
        </w:rPr>
        <w:t xml:space="preserve">Всичко гореизложено </w:t>
      </w:r>
      <w:r w:rsidRPr="00627E6C">
        <w:rPr>
          <w:rFonts w:ascii="Times New Roman" w:hAnsi="Times New Roman"/>
          <w:sz w:val="26"/>
          <w:szCs w:val="26"/>
        </w:rPr>
        <w:t xml:space="preserve">и фактът, че дисертацията отговаря на необходимите основни </w:t>
      </w:r>
      <w:r w:rsidR="00DE7B91" w:rsidRPr="00627E6C">
        <w:rPr>
          <w:rFonts w:ascii="Times New Roman" w:hAnsi="Times New Roman"/>
          <w:sz w:val="26"/>
          <w:szCs w:val="26"/>
        </w:rPr>
        <w:t xml:space="preserve">критерии и </w:t>
      </w:r>
      <w:r w:rsidRPr="00627E6C">
        <w:rPr>
          <w:rFonts w:ascii="Times New Roman" w:hAnsi="Times New Roman"/>
          <w:sz w:val="26"/>
          <w:szCs w:val="26"/>
        </w:rPr>
        <w:t>изисквания,</w:t>
      </w:r>
      <w:r w:rsidRPr="00627E6C">
        <w:rPr>
          <w:rFonts w:ascii="Times New Roman" w:hAnsi="Times New Roman" w:cs="Times New Roman"/>
          <w:sz w:val="26"/>
          <w:szCs w:val="26"/>
        </w:rPr>
        <w:t xml:space="preserve"> ми дава основание да дам своята положителна оценка и да препоръчам на почитаемото Научно жури да присъди на </w:t>
      </w:r>
      <w:r w:rsidR="00202CB9" w:rsidRPr="00627E6C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Екатерина </w:t>
      </w:r>
      <w:r w:rsidRPr="00627E6C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Красимирова </w:t>
      </w:r>
      <w:r w:rsidR="00202CB9" w:rsidRPr="00627E6C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Ангелова </w:t>
      </w:r>
      <w:r w:rsidRPr="00627E6C">
        <w:rPr>
          <w:rFonts w:ascii="Times New Roman" w:hAnsi="Times New Roman" w:cs="Times New Roman"/>
          <w:sz w:val="26"/>
          <w:szCs w:val="26"/>
        </w:rPr>
        <w:t>образователната и научна степен „доктор”.</w:t>
      </w:r>
      <w:bookmarkEnd w:id="0"/>
    </w:p>
    <w:p w:rsidR="00627E6C" w:rsidRDefault="00627E6C" w:rsidP="003A26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7E6C" w:rsidRDefault="00627E6C" w:rsidP="003A26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447E" w:rsidRDefault="0001447E" w:rsidP="003A26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6891" w:rsidRDefault="003E6891" w:rsidP="003A26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6891" w:rsidRDefault="003E6891" w:rsidP="003A26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447E" w:rsidRDefault="0001447E" w:rsidP="003A26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447E" w:rsidRDefault="0001447E" w:rsidP="003A26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7E6C" w:rsidRDefault="00627E6C" w:rsidP="003A26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7E6C" w:rsidRPr="00627E6C" w:rsidRDefault="00627E6C" w:rsidP="003570B2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27E6C">
        <w:rPr>
          <w:rFonts w:ascii="Times New Roman" w:hAnsi="Times New Roman" w:cs="Times New Roman"/>
          <w:sz w:val="26"/>
          <w:szCs w:val="26"/>
        </w:rPr>
        <w:t xml:space="preserve">гр. София, </w:t>
      </w:r>
      <w:r w:rsidRPr="00627E6C">
        <w:rPr>
          <w:rFonts w:ascii="Times New Roman" w:hAnsi="Times New Roman" w:cs="Times New Roman"/>
          <w:sz w:val="26"/>
          <w:szCs w:val="26"/>
        </w:rPr>
        <w:tab/>
      </w:r>
      <w:r w:rsidRPr="00627E6C">
        <w:rPr>
          <w:rFonts w:ascii="Times New Roman" w:hAnsi="Times New Roman" w:cs="Times New Roman"/>
          <w:sz w:val="26"/>
          <w:szCs w:val="26"/>
        </w:rPr>
        <w:tab/>
      </w:r>
      <w:r w:rsidRPr="00627E6C">
        <w:rPr>
          <w:rFonts w:ascii="Times New Roman" w:hAnsi="Times New Roman" w:cs="Times New Roman"/>
          <w:sz w:val="26"/>
          <w:szCs w:val="26"/>
        </w:rPr>
        <w:tab/>
      </w:r>
      <w:r w:rsidRPr="00627E6C">
        <w:rPr>
          <w:rFonts w:ascii="Times New Roman" w:hAnsi="Times New Roman" w:cs="Times New Roman"/>
          <w:sz w:val="26"/>
          <w:szCs w:val="26"/>
        </w:rPr>
        <w:tab/>
      </w:r>
      <w:r w:rsidRPr="00627E6C">
        <w:rPr>
          <w:rFonts w:ascii="Times New Roman" w:hAnsi="Times New Roman" w:cs="Times New Roman"/>
          <w:sz w:val="26"/>
          <w:szCs w:val="26"/>
        </w:rPr>
        <w:tab/>
      </w:r>
      <w:r w:rsidRPr="00627E6C">
        <w:rPr>
          <w:rFonts w:ascii="Times New Roman" w:hAnsi="Times New Roman" w:cs="Times New Roman"/>
          <w:sz w:val="26"/>
          <w:szCs w:val="26"/>
        </w:rPr>
        <w:tab/>
      </w:r>
      <w:r w:rsidRPr="00627E6C">
        <w:rPr>
          <w:rFonts w:ascii="Times New Roman" w:hAnsi="Times New Roman" w:cs="Times New Roman"/>
          <w:sz w:val="26"/>
          <w:szCs w:val="26"/>
        </w:rPr>
        <w:tab/>
      </w:r>
      <w:r w:rsidRPr="00627E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27E6C">
        <w:rPr>
          <w:rFonts w:ascii="Times New Roman" w:hAnsi="Times New Roman" w:cs="Times New Roman"/>
          <w:sz w:val="26"/>
          <w:szCs w:val="26"/>
        </w:rPr>
        <w:t>доц. д-р Елена Костова</w:t>
      </w:r>
    </w:p>
    <w:p w:rsidR="00627E6C" w:rsidRPr="00627E6C" w:rsidRDefault="000D51C5" w:rsidP="003570B2">
      <w:pPr>
        <w:spacing w:after="0" w:line="360" w:lineRule="auto"/>
        <w:ind w:right="-14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627E6C" w:rsidRPr="00627E6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627E6C" w:rsidRPr="00627E6C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627E6C" w:rsidRPr="00627E6C">
        <w:rPr>
          <w:rFonts w:ascii="Times New Roman" w:hAnsi="Times New Roman" w:cs="Times New Roman"/>
          <w:sz w:val="26"/>
          <w:szCs w:val="26"/>
        </w:rPr>
        <w:t xml:space="preserve"> г.</w:t>
      </w:r>
      <w:r w:rsidR="00627E6C" w:rsidRPr="00627E6C">
        <w:rPr>
          <w:rFonts w:ascii="Times New Roman" w:hAnsi="Times New Roman" w:cs="Times New Roman"/>
          <w:sz w:val="26"/>
          <w:szCs w:val="26"/>
        </w:rPr>
        <w:tab/>
      </w:r>
      <w:r w:rsidR="00627E6C" w:rsidRPr="00627E6C">
        <w:rPr>
          <w:rFonts w:ascii="Times New Roman" w:hAnsi="Times New Roman" w:cs="Times New Roman"/>
          <w:i/>
          <w:sz w:val="26"/>
          <w:szCs w:val="26"/>
        </w:rPr>
        <w:tab/>
      </w:r>
      <w:r w:rsidR="00627E6C" w:rsidRPr="00627E6C">
        <w:rPr>
          <w:rFonts w:ascii="Times New Roman" w:hAnsi="Times New Roman" w:cs="Times New Roman"/>
          <w:i/>
          <w:sz w:val="26"/>
          <w:szCs w:val="26"/>
        </w:rPr>
        <w:tab/>
      </w:r>
      <w:r w:rsidR="00627E6C" w:rsidRPr="00627E6C">
        <w:rPr>
          <w:rFonts w:ascii="Times New Roman" w:hAnsi="Times New Roman" w:cs="Times New Roman"/>
          <w:sz w:val="26"/>
          <w:szCs w:val="26"/>
        </w:rPr>
        <w:t xml:space="preserve"> </w:t>
      </w:r>
      <w:r w:rsidR="00627E6C">
        <w:rPr>
          <w:rFonts w:ascii="Times New Roman" w:hAnsi="Times New Roman" w:cs="Times New Roman"/>
          <w:sz w:val="26"/>
          <w:szCs w:val="26"/>
        </w:rPr>
        <w:t xml:space="preserve"> </w:t>
      </w:r>
      <w:r w:rsidR="001750EB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71775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27E6C" w:rsidRPr="00627E6C">
        <w:rPr>
          <w:rFonts w:ascii="Times New Roman" w:hAnsi="Times New Roman" w:cs="Times New Roman"/>
          <w:sz w:val="26"/>
          <w:szCs w:val="26"/>
        </w:rPr>
        <w:t>Инст</w:t>
      </w:r>
      <w:r w:rsidR="0071775F">
        <w:rPr>
          <w:rFonts w:ascii="Times New Roman" w:hAnsi="Times New Roman" w:cs="Times New Roman"/>
          <w:sz w:val="26"/>
          <w:szCs w:val="26"/>
        </w:rPr>
        <w:t>итут за исторически изследвания–</w:t>
      </w:r>
      <w:r w:rsidR="00627E6C" w:rsidRPr="00627E6C">
        <w:rPr>
          <w:rFonts w:ascii="Times New Roman" w:hAnsi="Times New Roman" w:cs="Times New Roman"/>
          <w:sz w:val="26"/>
          <w:szCs w:val="26"/>
        </w:rPr>
        <w:t>БАН</w:t>
      </w:r>
    </w:p>
    <w:p w:rsidR="00627E6C" w:rsidRPr="00627E6C" w:rsidRDefault="00627E6C" w:rsidP="003A2612">
      <w:pPr>
        <w:spacing w:after="0" w:line="360" w:lineRule="auto"/>
        <w:ind w:firstLine="567"/>
        <w:jc w:val="both"/>
        <w:rPr>
          <w:sz w:val="26"/>
          <w:szCs w:val="26"/>
        </w:rPr>
      </w:pPr>
    </w:p>
    <w:sectPr w:rsidR="00627E6C" w:rsidRPr="00627E6C" w:rsidSect="00C0730E">
      <w:footerReference w:type="default" r:id="rId8"/>
      <w:pgSz w:w="11906" w:h="16838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BC" w:rsidRDefault="006E0FBC">
      <w:pPr>
        <w:spacing w:after="0" w:line="240" w:lineRule="auto"/>
      </w:pPr>
      <w:r>
        <w:separator/>
      </w:r>
    </w:p>
  </w:endnote>
  <w:endnote w:type="continuationSeparator" w:id="0">
    <w:p w:rsidR="006E0FBC" w:rsidRDefault="006E0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3752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7051" w:rsidRDefault="001D77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8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B7051" w:rsidRDefault="006E0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BC" w:rsidRDefault="006E0FBC">
      <w:pPr>
        <w:spacing w:after="0" w:line="240" w:lineRule="auto"/>
      </w:pPr>
      <w:r>
        <w:separator/>
      </w:r>
    </w:p>
  </w:footnote>
  <w:footnote w:type="continuationSeparator" w:id="0">
    <w:p w:rsidR="006E0FBC" w:rsidRDefault="006E0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7F26"/>
    <w:multiLevelType w:val="hybridMultilevel"/>
    <w:tmpl w:val="B79A28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1643B"/>
    <w:multiLevelType w:val="hybridMultilevel"/>
    <w:tmpl w:val="F1C6DB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E570E"/>
    <w:multiLevelType w:val="hybridMultilevel"/>
    <w:tmpl w:val="113CAA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D2F06"/>
    <w:multiLevelType w:val="hybridMultilevel"/>
    <w:tmpl w:val="DF3203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A5"/>
    <w:rsid w:val="0001447E"/>
    <w:rsid w:val="00021BE2"/>
    <w:rsid w:val="00033BA0"/>
    <w:rsid w:val="00052B81"/>
    <w:rsid w:val="00055257"/>
    <w:rsid w:val="000667E3"/>
    <w:rsid w:val="000D51C5"/>
    <w:rsid w:val="000F5256"/>
    <w:rsid w:val="001026D2"/>
    <w:rsid w:val="00127C51"/>
    <w:rsid w:val="00137C66"/>
    <w:rsid w:val="00150056"/>
    <w:rsid w:val="00173074"/>
    <w:rsid w:val="001750EB"/>
    <w:rsid w:val="001D7746"/>
    <w:rsid w:val="001E43F9"/>
    <w:rsid w:val="00202CB9"/>
    <w:rsid w:val="00227ADD"/>
    <w:rsid w:val="0029240F"/>
    <w:rsid w:val="002F5C99"/>
    <w:rsid w:val="00307418"/>
    <w:rsid w:val="003551B4"/>
    <w:rsid w:val="003570B2"/>
    <w:rsid w:val="00377213"/>
    <w:rsid w:val="00380DFD"/>
    <w:rsid w:val="00384FB9"/>
    <w:rsid w:val="003A2612"/>
    <w:rsid w:val="003C3FBE"/>
    <w:rsid w:val="003E6891"/>
    <w:rsid w:val="00423F0E"/>
    <w:rsid w:val="00456252"/>
    <w:rsid w:val="00472CE2"/>
    <w:rsid w:val="0047697E"/>
    <w:rsid w:val="00477AA3"/>
    <w:rsid w:val="004808CD"/>
    <w:rsid w:val="00495A56"/>
    <w:rsid w:val="004B44F2"/>
    <w:rsid w:val="004F3542"/>
    <w:rsid w:val="0050038E"/>
    <w:rsid w:val="00505667"/>
    <w:rsid w:val="00527C9B"/>
    <w:rsid w:val="00532707"/>
    <w:rsid w:val="00541E54"/>
    <w:rsid w:val="00546952"/>
    <w:rsid w:val="00567CC8"/>
    <w:rsid w:val="005B6E2C"/>
    <w:rsid w:val="005E03DF"/>
    <w:rsid w:val="005E753D"/>
    <w:rsid w:val="00606DAF"/>
    <w:rsid w:val="00627E6C"/>
    <w:rsid w:val="00657309"/>
    <w:rsid w:val="00672A7B"/>
    <w:rsid w:val="00673D48"/>
    <w:rsid w:val="006941A0"/>
    <w:rsid w:val="00697AA5"/>
    <w:rsid w:val="006A6315"/>
    <w:rsid w:val="006C4324"/>
    <w:rsid w:val="006D3B35"/>
    <w:rsid w:val="006E0FBC"/>
    <w:rsid w:val="00707CB2"/>
    <w:rsid w:val="0071775F"/>
    <w:rsid w:val="00741056"/>
    <w:rsid w:val="007A490B"/>
    <w:rsid w:val="007A7F9B"/>
    <w:rsid w:val="007B104A"/>
    <w:rsid w:val="007E117B"/>
    <w:rsid w:val="00823E59"/>
    <w:rsid w:val="00835C8C"/>
    <w:rsid w:val="008610E7"/>
    <w:rsid w:val="008723A3"/>
    <w:rsid w:val="00873DA5"/>
    <w:rsid w:val="008814FE"/>
    <w:rsid w:val="008940D9"/>
    <w:rsid w:val="008B014B"/>
    <w:rsid w:val="008C206E"/>
    <w:rsid w:val="00900A16"/>
    <w:rsid w:val="00912F52"/>
    <w:rsid w:val="0092680A"/>
    <w:rsid w:val="00935B77"/>
    <w:rsid w:val="0094721F"/>
    <w:rsid w:val="009732E3"/>
    <w:rsid w:val="009741AB"/>
    <w:rsid w:val="009C52BE"/>
    <w:rsid w:val="009D16CB"/>
    <w:rsid w:val="009D5668"/>
    <w:rsid w:val="009E5190"/>
    <w:rsid w:val="00A0346D"/>
    <w:rsid w:val="00A03D8F"/>
    <w:rsid w:val="00A04A16"/>
    <w:rsid w:val="00A51509"/>
    <w:rsid w:val="00A52AC5"/>
    <w:rsid w:val="00AF22A9"/>
    <w:rsid w:val="00AF4284"/>
    <w:rsid w:val="00B274BD"/>
    <w:rsid w:val="00B53406"/>
    <w:rsid w:val="00B9332F"/>
    <w:rsid w:val="00BC7445"/>
    <w:rsid w:val="00BF16EF"/>
    <w:rsid w:val="00C0730E"/>
    <w:rsid w:val="00C14F8A"/>
    <w:rsid w:val="00C22127"/>
    <w:rsid w:val="00C46356"/>
    <w:rsid w:val="00C70D32"/>
    <w:rsid w:val="00CE0B6C"/>
    <w:rsid w:val="00CE1468"/>
    <w:rsid w:val="00CE58F3"/>
    <w:rsid w:val="00D10D49"/>
    <w:rsid w:val="00D50FB8"/>
    <w:rsid w:val="00DA2735"/>
    <w:rsid w:val="00DC5B14"/>
    <w:rsid w:val="00DE7B91"/>
    <w:rsid w:val="00DF43A1"/>
    <w:rsid w:val="00E36557"/>
    <w:rsid w:val="00E41373"/>
    <w:rsid w:val="00E45A2D"/>
    <w:rsid w:val="00E84EDA"/>
    <w:rsid w:val="00EA66F7"/>
    <w:rsid w:val="00ED3502"/>
    <w:rsid w:val="00ED67A2"/>
    <w:rsid w:val="00EE3E7F"/>
    <w:rsid w:val="00EF74F4"/>
    <w:rsid w:val="00F122A8"/>
    <w:rsid w:val="00F50A1C"/>
    <w:rsid w:val="00F56D83"/>
    <w:rsid w:val="00F72149"/>
    <w:rsid w:val="00FA4840"/>
    <w:rsid w:val="00FC6652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0EDC"/>
  <w15:chartTrackingRefBased/>
  <w15:docId w15:val="{B7917A3F-77EC-40EF-B736-1DD5D012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0A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0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A1C"/>
  </w:style>
  <w:style w:type="character" w:customStyle="1" w:styleId="markedcontent">
    <w:name w:val="markedcontent"/>
    <w:basedOn w:val="DefaultParagraphFont"/>
    <w:rsid w:val="00F50A1C"/>
  </w:style>
  <w:style w:type="paragraph" w:styleId="ListParagraph">
    <w:name w:val="List Paragraph"/>
    <w:basedOn w:val="Normal"/>
    <w:uiPriority w:val="34"/>
    <w:qFormat/>
    <w:rsid w:val="00F50A1C"/>
    <w:pPr>
      <w:ind w:left="720"/>
      <w:contextualSpacing/>
    </w:pPr>
  </w:style>
  <w:style w:type="character" w:styleId="Emphasis">
    <w:name w:val="Emphasis"/>
    <w:uiPriority w:val="20"/>
    <w:qFormat/>
    <w:rsid w:val="00D50FB8"/>
    <w:rPr>
      <w:i/>
      <w:iCs/>
    </w:rPr>
  </w:style>
  <w:style w:type="paragraph" w:customStyle="1" w:styleId="Standard">
    <w:name w:val="Standard"/>
    <w:rsid w:val="00472C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B775C-FAA0-4219-9BA4-E077F630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Eli</cp:lastModifiedBy>
  <cp:revision>110</cp:revision>
  <dcterms:created xsi:type="dcterms:W3CDTF">2024-04-20T20:15:00Z</dcterms:created>
  <dcterms:modified xsi:type="dcterms:W3CDTF">2024-04-29T06:24:00Z</dcterms:modified>
</cp:coreProperties>
</file>