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64D8" w:rsidRDefault="005B2EA9" w:rsidP="005264D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264D8">
        <w:rPr>
          <w:rFonts w:ascii="Times New Roman" w:hAnsi="Times New Roman" w:cs="Times New Roman"/>
          <w:b/>
          <w:sz w:val="24"/>
          <w:szCs w:val="24"/>
        </w:rPr>
        <w:t>Процедура</w:t>
      </w:r>
    </w:p>
    <w:p w:rsidR="00604470" w:rsidRDefault="005B2EA9" w:rsidP="005264D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264D8">
        <w:rPr>
          <w:rFonts w:ascii="Times New Roman" w:hAnsi="Times New Roman" w:cs="Times New Roman"/>
          <w:b/>
          <w:sz w:val="24"/>
          <w:szCs w:val="24"/>
        </w:rPr>
        <w:t>за провеждането на ежегоден конкурс за студентска разработка на студенти от специалност Археология, Исторически факултет на СУ „Св. Климент Охридски“</w:t>
      </w:r>
    </w:p>
    <w:p w:rsidR="005264D8" w:rsidRPr="005264D8" w:rsidRDefault="005264D8" w:rsidP="005264D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B2EA9" w:rsidRPr="005264D8" w:rsidRDefault="005B2EA9" w:rsidP="005264D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264D8">
        <w:rPr>
          <w:rFonts w:ascii="Times New Roman" w:hAnsi="Times New Roman" w:cs="Times New Roman"/>
          <w:sz w:val="24"/>
          <w:szCs w:val="24"/>
        </w:rPr>
        <w:t>Настоящата процедура за провеждане на еже</w:t>
      </w:r>
      <w:r w:rsidR="005264D8">
        <w:rPr>
          <w:rFonts w:ascii="Times New Roman" w:hAnsi="Times New Roman" w:cs="Times New Roman"/>
          <w:sz w:val="24"/>
          <w:szCs w:val="24"/>
        </w:rPr>
        <w:t>годен конкурс за студентска разраб</w:t>
      </w:r>
      <w:r w:rsidRPr="005264D8">
        <w:rPr>
          <w:rFonts w:ascii="Times New Roman" w:hAnsi="Times New Roman" w:cs="Times New Roman"/>
          <w:sz w:val="24"/>
          <w:szCs w:val="24"/>
        </w:rPr>
        <w:t>отка на студенти от специалност Археология</w:t>
      </w:r>
      <w:r w:rsidR="005264D8">
        <w:rPr>
          <w:rFonts w:ascii="Times New Roman" w:hAnsi="Times New Roman" w:cs="Times New Roman"/>
          <w:sz w:val="24"/>
          <w:szCs w:val="24"/>
        </w:rPr>
        <w:t xml:space="preserve"> е приета</w:t>
      </w:r>
      <w:r w:rsidRPr="005264D8">
        <w:rPr>
          <w:rFonts w:ascii="Times New Roman" w:hAnsi="Times New Roman" w:cs="Times New Roman"/>
          <w:sz w:val="24"/>
          <w:szCs w:val="24"/>
        </w:rPr>
        <w:t xml:space="preserve"> в отговор на изпълнението на договор за дарение 80-22-8/ 08.04.2025 г., със страни по договора: Дарител: проф. дин Костадин Костадинов </w:t>
      </w:r>
      <w:proofErr w:type="spellStart"/>
      <w:r w:rsidRPr="005264D8">
        <w:rPr>
          <w:rFonts w:ascii="Times New Roman" w:hAnsi="Times New Roman" w:cs="Times New Roman"/>
          <w:sz w:val="24"/>
          <w:szCs w:val="24"/>
        </w:rPr>
        <w:t>Рабаджиев</w:t>
      </w:r>
      <w:proofErr w:type="spellEnd"/>
      <w:r w:rsidRPr="005264D8">
        <w:rPr>
          <w:rFonts w:ascii="Times New Roman" w:hAnsi="Times New Roman" w:cs="Times New Roman"/>
          <w:sz w:val="24"/>
          <w:szCs w:val="24"/>
        </w:rPr>
        <w:t xml:space="preserve"> и Софийски университет Св. „Климент Охридски“. Размер на дарението 20 000 лв.</w:t>
      </w:r>
    </w:p>
    <w:p w:rsidR="005B2EA9" w:rsidRPr="00C57384" w:rsidRDefault="00C57384" w:rsidP="00C5738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</w:t>
      </w:r>
      <w:r w:rsidR="005B2EA9" w:rsidRPr="00C57384">
        <w:rPr>
          <w:rFonts w:ascii="Times New Roman" w:hAnsi="Times New Roman" w:cs="Times New Roman"/>
          <w:sz w:val="24"/>
          <w:szCs w:val="24"/>
        </w:rPr>
        <w:t>Дата на обявяване на конкурса: 15 октомври на съответната календарна година, на интернет страницата на Исторически факултет.</w:t>
      </w:r>
    </w:p>
    <w:p w:rsidR="005264D8" w:rsidRPr="00C57384" w:rsidRDefault="00C57384" w:rsidP="00C5738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</w:t>
      </w:r>
      <w:r w:rsidR="005B2EA9" w:rsidRPr="00C57384">
        <w:rPr>
          <w:rFonts w:ascii="Times New Roman" w:hAnsi="Times New Roman" w:cs="Times New Roman"/>
          <w:sz w:val="24"/>
          <w:szCs w:val="24"/>
        </w:rPr>
        <w:t>Дата на предаване на студентските разработки: 15.04 на съответната календарна година.</w:t>
      </w:r>
      <w:r w:rsidR="005264D8" w:rsidRPr="00C5738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B2EA9" w:rsidRPr="00C57384" w:rsidRDefault="00C57384" w:rsidP="00C5738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</w:t>
      </w:r>
      <w:r w:rsidR="005264D8" w:rsidRPr="00C57384">
        <w:rPr>
          <w:rFonts w:ascii="Times New Roman" w:hAnsi="Times New Roman" w:cs="Times New Roman"/>
          <w:sz w:val="24"/>
          <w:szCs w:val="24"/>
        </w:rPr>
        <w:t>Дата на връчване на стипендията на спечелили</w:t>
      </w:r>
      <w:r w:rsidR="000E0B1D" w:rsidRPr="00C57384">
        <w:rPr>
          <w:rFonts w:ascii="Times New Roman" w:hAnsi="Times New Roman" w:cs="Times New Roman"/>
          <w:sz w:val="24"/>
          <w:szCs w:val="24"/>
        </w:rPr>
        <w:t>я конкурса студент: 2</w:t>
      </w:r>
      <w:r w:rsidR="000E0B1D" w:rsidRPr="00C57384">
        <w:rPr>
          <w:rFonts w:ascii="Times New Roman" w:hAnsi="Times New Roman" w:cs="Times New Roman"/>
          <w:sz w:val="24"/>
          <w:szCs w:val="24"/>
          <w:lang w:val="ru-RU"/>
        </w:rPr>
        <w:t>4</w:t>
      </w:r>
      <w:r w:rsidR="005264D8" w:rsidRPr="00C57384">
        <w:rPr>
          <w:rFonts w:ascii="Times New Roman" w:hAnsi="Times New Roman" w:cs="Times New Roman"/>
          <w:sz w:val="24"/>
          <w:szCs w:val="24"/>
        </w:rPr>
        <w:t>.05. на съответната календар</w:t>
      </w:r>
      <w:r w:rsidR="00CD5D01">
        <w:rPr>
          <w:rFonts w:ascii="Times New Roman" w:hAnsi="Times New Roman" w:cs="Times New Roman"/>
          <w:sz w:val="24"/>
          <w:szCs w:val="24"/>
        </w:rPr>
        <w:t>на година</w:t>
      </w:r>
      <w:bookmarkStart w:id="0" w:name="_GoBack"/>
      <w:bookmarkEnd w:id="0"/>
      <w:r w:rsidR="005264D8" w:rsidRPr="00C57384">
        <w:rPr>
          <w:rFonts w:ascii="Times New Roman" w:hAnsi="Times New Roman" w:cs="Times New Roman"/>
          <w:sz w:val="24"/>
          <w:szCs w:val="24"/>
        </w:rPr>
        <w:t>.</w:t>
      </w:r>
    </w:p>
    <w:p w:rsidR="00C57384" w:rsidRPr="00C57384" w:rsidRDefault="00C57384" w:rsidP="00C57384">
      <w:pPr>
        <w:shd w:val="clear" w:color="auto" w:fill="FFFFFF"/>
        <w:spacing w:line="360" w:lineRule="auto"/>
        <w:rPr>
          <w:rFonts w:ascii="Helvetica" w:eastAsia="Times New Roman" w:hAnsi="Helvetica" w:cs="Helvetica"/>
          <w:color w:val="222222"/>
          <w:sz w:val="27"/>
          <w:szCs w:val="27"/>
          <w:lang w:eastAsia="bg-BG"/>
        </w:rPr>
      </w:pPr>
      <w:r>
        <w:rPr>
          <w:rFonts w:ascii="Times New Roman" w:hAnsi="Times New Roman" w:cs="Times New Roman"/>
          <w:sz w:val="24"/>
          <w:szCs w:val="24"/>
        </w:rPr>
        <w:t>4.</w:t>
      </w:r>
      <w:r w:rsidR="00C43511" w:rsidRPr="005264D8">
        <w:rPr>
          <w:rFonts w:ascii="Times New Roman" w:hAnsi="Times New Roman" w:cs="Times New Roman"/>
          <w:sz w:val="24"/>
          <w:szCs w:val="24"/>
        </w:rPr>
        <w:t>Обем на разработката: до 20 стандартни страници (36</w:t>
      </w:r>
      <w:r w:rsidR="005264D8">
        <w:rPr>
          <w:rFonts w:ascii="Times New Roman" w:hAnsi="Times New Roman" w:cs="Times New Roman"/>
          <w:sz w:val="24"/>
          <w:szCs w:val="24"/>
        </w:rPr>
        <w:t xml:space="preserve"> </w:t>
      </w:r>
      <w:r w:rsidR="00C43511" w:rsidRPr="005264D8">
        <w:rPr>
          <w:rFonts w:ascii="Times New Roman" w:hAnsi="Times New Roman" w:cs="Times New Roman"/>
          <w:sz w:val="24"/>
          <w:szCs w:val="24"/>
        </w:rPr>
        <w:t>000 знака с интервалите), включващ</w:t>
      </w:r>
      <w:r w:rsidR="005264D8">
        <w:rPr>
          <w:rFonts w:ascii="Times New Roman" w:hAnsi="Times New Roman" w:cs="Times New Roman"/>
          <w:sz w:val="24"/>
          <w:szCs w:val="24"/>
        </w:rPr>
        <w:t>и</w:t>
      </w:r>
      <w:r w:rsidR="00C43511" w:rsidRPr="005264D8">
        <w:rPr>
          <w:rFonts w:ascii="Times New Roman" w:hAnsi="Times New Roman" w:cs="Times New Roman"/>
          <w:sz w:val="24"/>
          <w:szCs w:val="24"/>
        </w:rPr>
        <w:t xml:space="preserve"> текст, бележки и библиография и </w:t>
      </w:r>
      <w:r w:rsidR="005264D8">
        <w:rPr>
          <w:rFonts w:ascii="Times New Roman" w:hAnsi="Times New Roman" w:cs="Times New Roman"/>
          <w:sz w:val="24"/>
          <w:szCs w:val="24"/>
        </w:rPr>
        <w:t xml:space="preserve">до </w:t>
      </w:r>
      <w:r w:rsidR="00C43511" w:rsidRPr="005264D8">
        <w:rPr>
          <w:rFonts w:ascii="Times New Roman" w:hAnsi="Times New Roman" w:cs="Times New Roman"/>
          <w:sz w:val="24"/>
          <w:szCs w:val="24"/>
        </w:rPr>
        <w:t>10 изображения (черно</w:t>
      </w:r>
      <w:r w:rsidR="005264D8">
        <w:rPr>
          <w:rFonts w:ascii="Times New Roman" w:hAnsi="Times New Roman" w:cs="Times New Roman"/>
          <w:sz w:val="24"/>
          <w:szCs w:val="24"/>
        </w:rPr>
        <w:t>-</w:t>
      </w:r>
      <w:r w:rsidR="00C43511" w:rsidRPr="005264D8">
        <w:rPr>
          <w:rFonts w:ascii="Times New Roman" w:hAnsi="Times New Roman" w:cs="Times New Roman"/>
          <w:sz w:val="24"/>
          <w:szCs w:val="24"/>
        </w:rPr>
        <w:t xml:space="preserve">бели, цветни или графични). Изискванията за цитирането на библиографията </w:t>
      </w:r>
      <w:r>
        <w:rPr>
          <w:rFonts w:ascii="Times New Roman" w:hAnsi="Times New Roman" w:cs="Times New Roman"/>
          <w:sz w:val="24"/>
          <w:szCs w:val="24"/>
        </w:rPr>
        <w:t>могат да се свалят от следния линк</w:t>
      </w:r>
      <w:r w:rsidRPr="00C57384">
        <w:rPr>
          <w:rFonts w:ascii="Times New Roman" w:hAnsi="Times New Roman" w:cs="Times New Roman"/>
          <w:sz w:val="24"/>
          <w:szCs w:val="24"/>
          <w:lang w:val="ru-RU"/>
        </w:rPr>
        <w:t>:</w:t>
      </w:r>
      <w:r w:rsidRPr="00C57384">
        <w:rPr>
          <w:rFonts w:ascii="Helvetica" w:eastAsia="Times New Roman" w:hAnsi="Helvetica" w:cs="Helvetica"/>
          <w:noProof/>
          <w:color w:val="222222"/>
          <w:sz w:val="27"/>
          <w:szCs w:val="27"/>
          <w:lang w:eastAsia="bg-BG"/>
        </w:rPr>
        <w:t xml:space="preserve"> </w:t>
      </w:r>
      <w:hyperlink r:id="rId6" w:tgtFrame="_blank" w:history="1">
        <w:r w:rsidRPr="00C57384">
          <w:rPr>
            <w:rFonts w:ascii="Arial" w:eastAsia="Times New Roman" w:hAnsi="Arial" w:cs="Arial"/>
            <w:color w:val="1155CC"/>
            <w:sz w:val="24"/>
            <w:szCs w:val="24"/>
            <w:u w:val="single"/>
            <w:lang w:eastAsia="bg-BG"/>
          </w:rPr>
          <w:t>https://www.scribbr.com/category/apa-style/</w:t>
        </w:r>
      </w:hyperlink>
      <w:r>
        <w:rPr>
          <w:rFonts w:ascii="Arial" w:eastAsia="Times New Roman" w:hAnsi="Arial" w:cs="Arial"/>
          <w:color w:val="000000"/>
          <w:sz w:val="24"/>
          <w:szCs w:val="24"/>
          <w:lang w:eastAsia="bg-BG"/>
        </w:rPr>
        <w:t>.</w:t>
      </w:r>
    </w:p>
    <w:p w:rsidR="00C43511" w:rsidRPr="00C57384" w:rsidRDefault="00C57384" w:rsidP="00C5738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</w:t>
      </w:r>
      <w:r w:rsidR="005264D8" w:rsidRPr="00C57384">
        <w:rPr>
          <w:rFonts w:ascii="Times New Roman" w:hAnsi="Times New Roman" w:cs="Times New Roman"/>
          <w:sz w:val="24"/>
          <w:szCs w:val="24"/>
        </w:rPr>
        <w:t>Разраб</w:t>
      </w:r>
      <w:r w:rsidR="00C43511" w:rsidRPr="00C57384">
        <w:rPr>
          <w:rFonts w:ascii="Times New Roman" w:hAnsi="Times New Roman" w:cs="Times New Roman"/>
          <w:sz w:val="24"/>
          <w:szCs w:val="24"/>
        </w:rPr>
        <w:t>отката се предава в еле</w:t>
      </w:r>
      <w:r>
        <w:rPr>
          <w:rFonts w:ascii="Times New Roman" w:hAnsi="Times New Roman" w:cs="Times New Roman"/>
          <w:sz w:val="24"/>
          <w:szCs w:val="24"/>
        </w:rPr>
        <w:t>ктронен формат, на имейл адрес: ivan.valchev@uni-sofia.bg</w:t>
      </w:r>
    </w:p>
    <w:p w:rsidR="00C43511" w:rsidRPr="00C57384" w:rsidRDefault="00C57384" w:rsidP="00C5738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</w:t>
      </w:r>
      <w:r w:rsidR="00C43511" w:rsidRPr="00C57384">
        <w:rPr>
          <w:rFonts w:ascii="Times New Roman" w:hAnsi="Times New Roman" w:cs="Times New Roman"/>
          <w:sz w:val="24"/>
          <w:szCs w:val="24"/>
        </w:rPr>
        <w:t>Право за участие в конкурса: В конкурса се допускат до участие всички студенти от бакалавърската и магистърската програма н</w:t>
      </w:r>
      <w:r w:rsidR="005264D8" w:rsidRPr="00C57384">
        <w:rPr>
          <w:rFonts w:ascii="Times New Roman" w:hAnsi="Times New Roman" w:cs="Times New Roman"/>
          <w:sz w:val="24"/>
          <w:szCs w:val="24"/>
        </w:rPr>
        <w:t>а специалност Археология, Истори</w:t>
      </w:r>
      <w:r w:rsidR="00C43511" w:rsidRPr="00C57384">
        <w:rPr>
          <w:rFonts w:ascii="Times New Roman" w:hAnsi="Times New Roman" w:cs="Times New Roman"/>
          <w:sz w:val="24"/>
          <w:szCs w:val="24"/>
        </w:rPr>
        <w:t>ч</w:t>
      </w:r>
      <w:r w:rsidR="005264D8" w:rsidRPr="00C57384">
        <w:rPr>
          <w:rFonts w:ascii="Times New Roman" w:hAnsi="Times New Roman" w:cs="Times New Roman"/>
          <w:sz w:val="24"/>
          <w:szCs w:val="24"/>
        </w:rPr>
        <w:t>е</w:t>
      </w:r>
      <w:r w:rsidR="00C43511" w:rsidRPr="00C57384">
        <w:rPr>
          <w:rFonts w:ascii="Times New Roman" w:hAnsi="Times New Roman" w:cs="Times New Roman"/>
          <w:sz w:val="24"/>
          <w:szCs w:val="24"/>
        </w:rPr>
        <w:t>ски факултет на СУ „Св. Климент Охридски“.</w:t>
      </w:r>
    </w:p>
    <w:p w:rsidR="00C43511" w:rsidRPr="005264D8" w:rsidRDefault="00C43511" w:rsidP="005264D8">
      <w:pPr>
        <w:pStyle w:val="a3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264D8">
        <w:rPr>
          <w:rFonts w:ascii="Times New Roman" w:hAnsi="Times New Roman" w:cs="Times New Roman"/>
          <w:sz w:val="24"/>
          <w:szCs w:val="24"/>
        </w:rPr>
        <w:t>Оценка и класиране на студентс</w:t>
      </w:r>
      <w:r w:rsidR="005264D8">
        <w:rPr>
          <w:rFonts w:ascii="Times New Roman" w:hAnsi="Times New Roman" w:cs="Times New Roman"/>
          <w:sz w:val="24"/>
          <w:szCs w:val="24"/>
        </w:rPr>
        <w:t>ките разработки: Предадените сту</w:t>
      </w:r>
      <w:r w:rsidRPr="005264D8">
        <w:rPr>
          <w:rFonts w:ascii="Times New Roman" w:hAnsi="Times New Roman" w:cs="Times New Roman"/>
          <w:sz w:val="24"/>
          <w:szCs w:val="24"/>
        </w:rPr>
        <w:t>дентски разр</w:t>
      </w:r>
      <w:r w:rsidR="005264D8">
        <w:rPr>
          <w:rFonts w:ascii="Times New Roman" w:hAnsi="Times New Roman" w:cs="Times New Roman"/>
          <w:sz w:val="24"/>
          <w:szCs w:val="24"/>
        </w:rPr>
        <w:t>а</w:t>
      </w:r>
      <w:r w:rsidRPr="005264D8">
        <w:rPr>
          <w:rFonts w:ascii="Times New Roman" w:hAnsi="Times New Roman" w:cs="Times New Roman"/>
          <w:sz w:val="24"/>
          <w:szCs w:val="24"/>
        </w:rPr>
        <w:t xml:space="preserve">ботки се оценяват от комисия в състав: доц. д-р Чавдар Кирилов, доц. д-р Иван Вълчев и гл. ас. д-р Надежда Тодорова. Оценяването се извършва въз основа на оценъчна карта с критерии. Максимален брой точки </w:t>
      </w:r>
      <w:r w:rsidR="000E0B1D" w:rsidRPr="000E0B1D">
        <w:rPr>
          <w:rFonts w:ascii="Times New Roman" w:hAnsi="Times New Roman" w:cs="Times New Roman"/>
          <w:sz w:val="24"/>
          <w:szCs w:val="24"/>
          <w:lang w:val="ru-RU"/>
        </w:rPr>
        <w:t>6</w:t>
      </w:r>
      <w:r w:rsidRPr="000E0B1D">
        <w:rPr>
          <w:rFonts w:ascii="Times New Roman" w:hAnsi="Times New Roman" w:cs="Times New Roman"/>
          <w:sz w:val="24"/>
          <w:szCs w:val="24"/>
        </w:rPr>
        <w:t>0</w:t>
      </w:r>
      <w:r w:rsidRPr="005264D8">
        <w:rPr>
          <w:rFonts w:ascii="Times New Roman" w:hAnsi="Times New Roman" w:cs="Times New Roman"/>
          <w:sz w:val="24"/>
          <w:szCs w:val="24"/>
        </w:rPr>
        <w:t xml:space="preserve">, минимален брой точки за участие в класиране </w:t>
      </w:r>
      <w:r w:rsidR="000E0B1D" w:rsidRPr="000E0B1D">
        <w:rPr>
          <w:rFonts w:ascii="Times New Roman" w:hAnsi="Times New Roman" w:cs="Times New Roman"/>
          <w:sz w:val="24"/>
          <w:szCs w:val="24"/>
          <w:lang w:val="ru-RU"/>
        </w:rPr>
        <w:t>40</w:t>
      </w:r>
      <w:r w:rsidRPr="000E0B1D">
        <w:rPr>
          <w:rFonts w:ascii="Times New Roman" w:hAnsi="Times New Roman" w:cs="Times New Roman"/>
          <w:sz w:val="24"/>
          <w:szCs w:val="24"/>
        </w:rPr>
        <w:t>.</w:t>
      </w:r>
    </w:p>
    <w:p w:rsidR="005264D8" w:rsidRPr="000E0B1D" w:rsidRDefault="005264D8" w:rsidP="005264D8">
      <w:pPr>
        <w:pStyle w:val="a3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264D8">
        <w:rPr>
          <w:rFonts w:ascii="Times New Roman" w:hAnsi="Times New Roman" w:cs="Times New Roman"/>
          <w:sz w:val="24"/>
          <w:szCs w:val="24"/>
        </w:rPr>
        <w:lastRenderedPageBreak/>
        <w:t>Награда: Студентската ра</w:t>
      </w:r>
      <w:r>
        <w:rPr>
          <w:rFonts w:ascii="Times New Roman" w:hAnsi="Times New Roman" w:cs="Times New Roman"/>
          <w:sz w:val="24"/>
          <w:szCs w:val="24"/>
        </w:rPr>
        <w:t>зраб</w:t>
      </w:r>
      <w:r w:rsidRPr="005264D8">
        <w:rPr>
          <w:rFonts w:ascii="Times New Roman" w:hAnsi="Times New Roman" w:cs="Times New Roman"/>
          <w:sz w:val="24"/>
          <w:szCs w:val="24"/>
        </w:rPr>
        <w:t>отка, която има най-много точки и техният брой надхвърля минималния за участие в класиране</w:t>
      </w:r>
      <w:r w:rsidR="00B3178B">
        <w:rPr>
          <w:rFonts w:ascii="Times New Roman" w:hAnsi="Times New Roman" w:cs="Times New Roman"/>
          <w:sz w:val="24"/>
          <w:szCs w:val="24"/>
        </w:rPr>
        <w:t>, получава парична</w:t>
      </w:r>
      <w:r w:rsidRPr="005264D8">
        <w:rPr>
          <w:rFonts w:ascii="Times New Roman" w:hAnsi="Times New Roman" w:cs="Times New Roman"/>
          <w:sz w:val="24"/>
          <w:szCs w:val="24"/>
        </w:rPr>
        <w:t xml:space="preserve"> награда</w:t>
      </w:r>
      <w:r w:rsidR="00B3178B">
        <w:rPr>
          <w:rFonts w:ascii="Times New Roman" w:hAnsi="Times New Roman" w:cs="Times New Roman"/>
          <w:sz w:val="24"/>
          <w:szCs w:val="24"/>
        </w:rPr>
        <w:t xml:space="preserve"> в размер на</w:t>
      </w:r>
      <w:r w:rsidRPr="005264D8">
        <w:rPr>
          <w:rFonts w:ascii="Times New Roman" w:hAnsi="Times New Roman" w:cs="Times New Roman"/>
          <w:sz w:val="24"/>
          <w:szCs w:val="24"/>
        </w:rPr>
        <w:t xml:space="preserve"> четири семестриални студентски такси за обучаващ се студент в държавна поръчка. Наградената разработка се предлага </w:t>
      </w:r>
      <w:r w:rsidR="00B3178B">
        <w:rPr>
          <w:rFonts w:ascii="Times New Roman" w:hAnsi="Times New Roman" w:cs="Times New Roman"/>
          <w:sz w:val="24"/>
          <w:szCs w:val="24"/>
        </w:rPr>
        <w:t xml:space="preserve">и </w:t>
      </w:r>
      <w:r w:rsidRPr="005264D8">
        <w:rPr>
          <w:rFonts w:ascii="Times New Roman" w:hAnsi="Times New Roman" w:cs="Times New Roman"/>
          <w:sz w:val="24"/>
          <w:szCs w:val="24"/>
        </w:rPr>
        <w:t xml:space="preserve">за </w:t>
      </w:r>
      <w:r w:rsidR="00B3178B">
        <w:rPr>
          <w:rFonts w:ascii="Times New Roman" w:hAnsi="Times New Roman" w:cs="Times New Roman"/>
          <w:sz w:val="24"/>
          <w:szCs w:val="24"/>
        </w:rPr>
        <w:t>отпечатване в годишник</w:t>
      </w:r>
      <w:r w:rsidRPr="005264D8">
        <w:rPr>
          <w:rFonts w:ascii="Times New Roman" w:hAnsi="Times New Roman" w:cs="Times New Roman"/>
          <w:sz w:val="24"/>
          <w:szCs w:val="24"/>
        </w:rPr>
        <w:t xml:space="preserve"> на специалност Археология</w:t>
      </w:r>
      <w:r w:rsidR="000E0B1D" w:rsidRPr="000E0B1D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0E0B1D">
        <w:rPr>
          <w:rFonts w:ascii="Times New Roman" w:hAnsi="Times New Roman" w:cs="Times New Roman"/>
          <w:sz w:val="24"/>
          <w:szCs w:val="24"/>
          <w:lang w:val="en-US"/>
        </w:rPr>
        <w:t>SAUS</w:t>
      </w:r>
      <w:r w:rsidRPr="005264D8">
        <w:rPr>
          <w:rFonts w:ascii="Times New Roman" w:hAnsi="Times New Roman" w:cs="Times New Roman"/>
          <w:sz w:val="24"/>
          <w:szCs w:val="24"/>
        </w:rPr>
        <w:t>.</w:t>
      </w:r>
    </w:p>
    <w:p w:rsidR="000E0B1D" w:rsidRDefault="000E0B1D" w:rsidP="000E0B1D">
      <w:pPr>
        <w:spacing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Стипендията се присъжда до изчерпване на дарените средства по договор </w:t>
      </w:r>
      <w:r w:rsidRPr="005264D8">
        <w:rPr>
          <w:rFonts w:ascii="Times New Roman" w:hAnsi="Times New Roman" w:cs="Times New Roman"/>
          <w:sz w:val="24"/>
          <w:szCs w:val="24"/>
        </w:rPr>
        <w:t>за дарение 80-22-8/ 08.04.2025 г.</w:t>
      </w:r>
    </w:p>
    <w:p w:rsidR="000E0B1D" w:rsidRDefault="000E0B1D" w:rsidP="000E0B1D">
      <w:pPr>
        <w:spacing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Процедурата е</w:t>
      </w:r>
      <w:r w:rsidR="0067136B">
        <w:rPr>
          <w:rFonts w:ascii="Times New Roman" w:hAnsi="Times New Roman" w:cs="Times New Roman"/>
          <w:sz w:val="24"/>
          <w:szCs w:val="24"/>
        </w:rPr>
        <w:t xml:space="preserve"> приета с решение </w:t>
      </w:r>
      <w:r>
        <w:rPr>
          <w:rFonts w:ascii="Times New Roman" w:hAnsi="Times New Roman" w:cs="Times New Roman"/>
          <w:sz w:val="24"/>
          <w:szCs w:val="24"/>
        </w:rPr>
        <w:t>на Факултетния съвет на Исторически факултет на СУ „Св. Климент Охридски“</w:t>
      </w:r>
      <w:r w:rsidR="0067136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C57384">
        <w:rPr>
          <w:rFonts w:ascii="Times New Roman" w:hAnsi="Times New Roman" w:cs="Times New Roman"/>
          <w:sz w:val="24"/>
          <w:szCs w:val="24"/>
        </w:rPr>
        <w:t>(Протокол № 9 от 17.06.2025 г.</w:t>
      </w:r>
      <w:r w:rsidR="0067136B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0E0B1D" w:rsidRPr="000E0B1D" w:rsidRDefault="000E0B1D" w:rsidP="000E0B1D">
      <w:pPr>
        <w:spacing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0E0B1D">
        <w:rPr>
          <w:rFonts w:ascii="Times New Roman" w:hAnsi="Times New Roman" w:cs="Times New Roman"/>
          <w:b/>
          <w:sz w:val="24"/>
          <w:szCs w:val="24"/>
        </w:rPr>
        <w:t>Приложение:</w:t>
      </w:r>
      <w:r>
        <w:rPr>
          <w:rFonts w:ascii="Times New Roman" w:hAnsi="Times New Roman" w:cs="Times New Roman"/>
          <w:sz w:val="24"/>
          <w:szCs w:val="24"/>
        </w:rPr>
        <w:t xml:space="preserve"> Оценъчна карта.</w:t>
      </w:r>
    </w:p>
    <w:sectPr w:rsidR="000E0B1D" w:rsidRPr="000E0B1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9346A4"/>
    <w:multiLevelType w:val="hybridMultilevel"/>
    <w:tmpl w:val="FE744CC2"/>
    <w:lvl w:ilvl="0" w:tplc="040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00FE"/>
    <w:rsid w:val="00054FE0"/>
    <w:rsid w:val="000E0B1D"/>
    <w:rsid w:val="001318A1"/>
    <w:rsid w:val="001900FE"/>
    <w:rsid w:val="005264D8"/>
    <w:rsid w:val="005B2EA9"/>
    <w:rsid w:val="00635AAB"/>
    <w:rsid w:val="0067136B"/>
    <w:rsid w:val="008C4751"/>
    <w:rsid w:val="00B3178B"/>
    <w:rsid w:val="00B554DC"/>
    <w:rsid w:val="00C43511"/>
    <w:rsid w:val="00C57384"/>
    <w:rsid w:val="00CD5D01"/>
    <w:rsid w:val="00D41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B2EA9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C573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Изнесен текст Знак"/>
    <w:basedOn w:val="a0"/>
    <w:link w:val="a4"/>
    <w:uiPriority w:val="99"/>
    <w:semiHidden/>
    <w:rsid w:val="00C5738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B2EA9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C573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Изнесен текст Знак"/>
    <w:basedOn w:val="a0"/>
    <w:link w:val="a4"/>
    <w:uiPriority w:val="99"/>
    <w:semiHidden/>
    <w:rsid w:val="00C5738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6657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4767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3351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6280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9289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8348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5723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140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1639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0866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71317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71818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145857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3614408">
                  <w:marLeft w:val="6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60567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1645965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4011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64076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48709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7789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scribbr.com/category/apa-style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2</Pages>
  <Words>362</Words>
  <Characters>2069</Characters>
  <Application>Microsoft Office Word</Application>
  <DocSecurity>0</DocSecurity>
  <Lines>17</Lines>
  <Paragraphs>4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SuperUser</dc:creator>
  <cp:keywords/>
  <dc:description/>
  <cp:lastModifiedBy>SuperUser</cp:lastModifiedBy>
  <cp:revision>8</cp:revision>
  <dcterms:created xsi:type="dcterms:W3CDTF">2025-05-16T08:11:00Z</dcterms:created>
  <dcterms:modified xsi:type="dcterms:W3CDTF">2025-10-20T09:41:00Z</dcterms:modified>
</cp:coreProperties>
</file>